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C638" w14:textId="77777777" w:rsidR="00CE7A2B" w:rsidRDefault="00CE7A2B" w:rsidP="00EF2A1C">
      <w:pPr>
        <w:ind w:right="-720"/>
        <w:rPr>
          <w:b/>
        </w:rPr>
      </w:pPr>
      <w:r w:rsidRPr="00CE7A2B">
        <w:rPr>
          <w:b/>
        </w:rPr>
        <w:t xml:space="preserve">Instructor:      </w:t>
      </w:r>
      <w:r>
        <w:rPr>
          <w:b/>
        </w:rPr>
        <w:tab/>
      </w:r>
      <w:r>
        <w:rPr>
          <w:b/>
        </w:rPr>
        <w:tab/>
      </w:r>
      <w:r>
        <w:rPr>
          <w:b/>
        </w:rPr>
        <w:tab/>
      </w:r>
      <w:r>
        <w:rPr>
          <w:b/>
        </w:rPr>
        <w:tab/>
      </w:r>
      <w:r>
        <w:rPr>
          <w:b/>
        </w:rPr>
        <w:tab/>
      </w:r>
      <w:r w:rsidRPr="00CE7A2B">
        <w:rPr>
          <w:b/>
        </w:rPr>
        <w:t xml:space="preserve">Course Meeting Times: </w:t>
      </w:r>
    </w:p>
    <w:p w14:paraId="55FD219E" w14:textId="7ECEC0B9" w:rsidR="00CE7A2B" w:rsidRPr="00CE7A2B" w:rsidRDefault="00CE7A2B" w:rsidP="00CE7A2B">
      <w:pPr>
        <w:ind w:right="-720" w:firstLine="720"/>
      </w:pPr>
      <w:r w:rsidRPr="00CE7A2B">
        <w:t xml:space="preserve">Robert Bubb      </w:t>
      </w:r>
      <w:r w:rsidRPr="00CE7A2B">
        <w:tab/>
      </w:r>
      <w:r w:rsidRPr="00CE7A2B">
        <w:tab/>
      </w:r>
      <w:r w:rsidRPr="00CE7A2B">
        <w:tab/>
      </w:r>
      <w:r w:rsidRPr="00CE7A2B">
        <w:tab/>
      </w:r>
      <w:r w:rsidRPr="00CE7A2B">
        <w:tab/>
        <w:t xml:space="preserve">Wednesday </w:t>
      </w:r>
      <w:r w:rsidR="006A556A">
        <w:t>11</w:t>
      </w:r>
      <w:r w:rsidR="00FD4AB0">
        <w:t>:00</w:t>
      </w:r>
      <w:r w:rsidRPr="00CE7A2B">
        <w:t xml:space="preserve"> – </w:t>
      </w:r>
      <w:r w:rsidR="00FD4AB0">
        <w:t>1:45</w:t>
      </w:r>
      <w:r w:rsidRPr="00CE7A2B">
        <w:t xml:space="preserve"> (</w:t>
      </w:r>
      <w:r w:rsidR="006A556A">
        <w:t>302</w:t>
      </w:r>
      <w:r w:rsidR="00C51A92">
        <w:t xml:space="preserve"> Spidle</w:t>
      </w:r>
      <w:r w:rsidRPr="00CE7A2B">
        <w:t xml:space="preserve">) </w:t>
      </w:r>
    </w:p>
    <w:p w14:paraId="6AFF8AFB" w14:textId="55D6E255" w:rsidR="00D45C37" w:rsidRPr="004C64AE" w:rsidRDefault="00CE7A2B" w:rsidP="00CE7A2B">
      <w:pPr>
        <w:ind w:right="-720" w:firstLine="720"/>
      </w:pPr>
      <w:r w:rsidRPr="00CE7A2B">
        <w:t xml:space="preserve">e-mail: </w:t>
      </w:r>
      <w:hyperlink r:id="rId8" w:history="1">
        <w:r w:rsidR="00647E66" w:rsidRPr="003A3042">
          <w:rPr>
            <w:rStyle w:val="Hyperlink"/>
            <w:sz w:val="24"/>
          </w:rPr>
          <w:t>rrb0005@auburn.edu</w:t>
        </w:r>
      </w:hyperlink>
      <w:r>
        <w:t xml:space="preserve"> </w:t>
      </w:r>
      <w:r w:rsidRPr="00CE7A2B">
        <w:t xml:space="preserve">   </w:t>
      </w:r>
      <w:r w:rsidRPr="00CE7A2B">
        <w:tab/>
      </w:r>
      <w:r w:rsidRPr="00CE7A2B">
        <w:tab/>
      </w:r>
      <w:r>
        <w:tab/>
      </w:r>
      <w:r w:rsidRPr="00CE7A2B">
        <w:t>Office hours: By</w:t>
      </w:r>
      <w:r w:rsidRPr="00CE7A2B">
        <w:rPr>
          <w:b/>
        </w:rPr>
        <w:t xml:space="preserve"> </w:t>
      </w:r>
      <w:r w:rsidRPr="00CE7A2B">
        <w:t xml:space="preserve">appointment </w:t>
      </w:r>
      <w:r w:rsidR="00380783" w:rsidRPr="004C64AE">
        <w:t xml:space="preserve">  </w:t>
      </w:r>
    </w:p>
    <w:p w14:paraId="68839E31" w14:textId="77777777" w:rsidR="00425807" w:rsidRPr="004C64AE" w:rsidRDefault="00425807" w:rsidP="00425807">
      <w:pPr>
        <w:ind w:left="720" w:right="-720"/>
      </w:pPr>
    </w:p>
    <w:p w14:paraId="1C58A3EE" w14:textId="77777777" w:rsidR="00CC19E0" w:rsidRDefault="004460B3" w:rsidP="00C851B2">
      <w:pPr>
        <w:ind w:right="-720"/>
        <w:rPr>
          <w:b/>
        </w:rPr>
      </w:pPr>
      <w:r>
        <w:rPr>
          <w:b/>
        </w:rPr>
        <w:t>COURSE DESCRIPTION</w:t>
      </w:r>
      <w:r w:rsidR="00AF4EB5" w:rsidRPr="004C64AE">
        <w:rPr>
          <w:b/>
        </w:rPr>
        <w:t xml:space="preserve"> </w:t>
      </w:r>
    </w:p>
    <w:p w14:paraId="0F95AB0B" w14:textId="77777777" w:rsidR="00CC19E0" w:rsidRDefault="00CC19E0" w:rsidP="00C851B2">
      <w:pPr>
        <w:ind w:right="-720"/>
        <w:rPr>
          <w:b/>
        </w:rPr>
      </w:pPr>
    </w:p>
    <w:p w14:paraId="7BCF86B4" w14:textId="232F47FC" w:rsidR="00B32527" w:rsidRDefault="00CE7A2B" w:rsidP="00AF4EB5">
      <w:pPr>
        <w:ind w:right="-720"/>
        <w:rPr>
          <w:b/>
        </w:rPr>
      </w:pPr>
      <w:r w:rsidRPr="00CE7A2B">
        <w:t>Th</w:t>
      </w:r>
      <w:r w:rsidR="00B21EBA">
        <w:t>e HDFS 7060</w:t>
      </w:r>
      <w:r w:rsidRPr="00CE7A2B">
        <w:t xml:space="preserve"> course is intended for HDFS students who completed the basic graduate level research course HDFS 7050. HDFS 7060 is designed to further develop and extend students’ data analytic skills and to improve communication of findings to audiences of empirical researchers, scholars, and policy makers. The course will contribute directly to the diverse data analytic toolkit that the well-equipped empirical researcher must have available </w:t>
      </w:r>
      <w:r w:rsidR="00C51A92" w:rsidRPr="00CE7A2B">
        <w:t>to</w:t>
      </w:r>
      <w:r w:rsidRPr="00CE7A2B">
        <w:t xml:space="preserve"> perform sensible and believable analyses of complex psychological, developmental, and social data. Toward this end, the content of HDFS 7060 will help you 1) understand and use the general linear model and selected </w:t>
      </w:r>
      <w:r w:rsidR="004C4E75">
        <w:t>appropriate</w:t>
      </w:r>
      <w:r w:rsidRPr="00CE7A2B">
        <w:t xml:space="preserve"> methods to answer your research questions, 2) interpret and explain the results of your statistical analyses, and 3) understand how most statistical analysis techniques are related to one another.</w:t>
      </w:r>
    </w:p>
    <w:p w14:paraId="636FB30E" w14:textId="77777777" w:rsidR="004460B3" w:rsidRPr="004C64AE" w:rsidRDefault="004460B3" w:rsidP="00AF4EB5">
      <w:pPr>
        <w:ind w:right="-720"/>
        <w:rPr>
          <w:b/>
        </w:rPr>
      </w:pPr>
    </w:p>
    <w:p w14:paraId="4F35101A" w14:textId="77777777" w:rsidR="00362DE2" w:rsidRDefault="004460B3" w:rsidP="00B32527">
      <w:pPr>
        <w:ind w:right="-720"/>
        <w:rPr>
          <w:b/>
        </w:rPr>
      </w:pPr>
      <w:r>
        <w:rPr>
          <w:b/>
        </w:rPr>
        <w:t>COURSE FORMAT</w:t>
      </w:r>
    </w:p>
    <w:p w14:paraId="41B7A47D" w14:textId="77777777" w:rsidR="00362DE2" w:rsidRDefault="00362DE2" w:rsidP="00B32527">
      <w:pPr>
        <w:ind w:right="-720"/>
        <w:rPr>
          <w:b/>
        </w:rPr>
      </w:pPr>
    </w:p>
    <w:p w14:paraId="3D2E3098" w14:textId="0D2AF6B5" w:rsidR="00CE7A2B" w:rsidRDefault="00CE7A2B" w:rsidP="00CE7A2B">
      <w:pPr>
        <w:autoSpaceDE w:val="0"/>
        <w:autoSpaceDN w:val="0"/>
        <w:adjustRightInd w:val="0"/>
      </w:pPr>
      <w:r>
        <w:t xml:space="preserve">Class will be a mixture of lecture, discussion, and in-class activities. In each class, I will lecture on the key concepts for the week and discuss the readings. I will upload the PowerPoint presentations </w:t>
      </w:r>
      <w:r w:rsidR="00C671A7">
        <w:t xml:space="preserve">to the course webpage </w:t>
      </w:r>
      <w:r>
        <w:t>prior to each class. I expect students to come to class pr</w:t>
      </w:r>
      <w:r w:rsidR="004C4E75">
        <w:t xml:space="preserve">epared to discuss the readings </w:t>
      </w:r>
      <w:r>
        <w:t xml:space="preserve">and to raise other relevant questions. Students will have the opportunity to apply </w:t>
      </w:r>
      <w:r w:rsidR="00C51A92">
        <w:t>class</w:t>
      </w:r>
      <w:r>
        <w:t xml:space="preserve"> concepts and to learn how to use statistical software. </w:t>
      </w:r>
    </w:p>
    <w:p w14:paraId="300B0140" w14:textId="77777777" w:rsidR="00CE7A2B" w:rsidRDefault="00CE7A2B" w:rsidP="00CE7A2B">
      <w:pPr>
        <w:autoSpaceDE w:val="0"/>
        <w:autoSpaceDN w:val="0"/>
        <w:adjustRightInd w:val="0"/>
      </w:pPr>
      <w:r>
        <w:t xml:space="preserve"> </w:t>
      </w:r>
    </w:p>
    <w:p w14:paraId="313BB969" w14:textId="77777777" w:rsidR="00CE7A2B" w:rsidRDefault="004C4E75" w:rsidP="00CE7A2B">
      <w:pPr>
        <w:autoSpaceDE w:val="0"/>
        <w:autoSpaceDN w:val="0"/>
        <w:adjustRightInd w:val="0"/>
      </w:pPr>
      <w:r>
        <w:t>In the class</w:t>
      </w:r>
      <w:r w:rsidR="00CE7A2B">
        <w:t xml:space="preserve">, you will observe and engage in authentic data analysis. The use of statistical techniques will be “modeled” in class, and then you will apply these techniques to problems using real data in out-of-class homework assignments. You will interpret the results of your data analyses in words and communicate these interpretations clearly and concisely in writing. Learning computer skills necessary for data analysis will be an integral part of the course. In addition, you will learn some of the technical details underpinning the selected analysis, the inter-relationships among the different techniques discussed, and ways of dealing with the limitations of each technique. </w:t>
      </w:r>
    </w:p>
    <w:p w14:paraId="5B44BDB8" w14:textId="77777777" w:rsidR="00CE7A2B" w:rsidRDefault="00CE7A2B" w:rsidP="00CE7A2B">
      <w:pPr>
        <w:autoSpaceDE w:val="0"/>
        <w:autoSpaceDN w:val="0"/>
        <w:adjustRightInd w:val="0"/>
      </w:pPr>
      <w:r>
        <w:t xml:space="preserve"> </w:t>
      </w:r>
    </w:p>
    <w:p w14:paraId="772F2E1B" w14:textId="64C857FE" w:rsidR="004460B3" w:rsidRDefault="00CE7A2B" w:rsidP="00077B98">
      <w:pPr>
        <w:autoSpaceDE w:val="0"/>
        <w:autoSpaceDN w:val="0"/>
        <w:adjustRightInd w:val="0"/>
      </w:pPr>
      <w:r>
        <w:t xml:space="preserve">I strongly recommend students </w:t>
      </w:r>
      <w:r w:rsidR="004C4E75">
        <w:t>form</w:t>
      </w:r>
      <w:r>
        <w:t xml:space="preserve"> study groups to discuss the weekly readings before class. I also encourage students to help each other when conducting analyses for assignments; however</w:t>
      </w:r>
      <w:r w:rsidRPr="00CE7A2B">
        <w:rPr>
          <w:b/>
        </w:rPr>
        <w:t>, everyone must turn in their own assignment</w:t>
      </w:r>
      <w:r w:rsidR="0059373E">
        <w:rPr>
          <w:b/>
        </w:rPr>
        <w:t xml:space="preserve"> in their own words</w:t>
      </w:r>
      <w:r>
        <w:t xml:space="preserve">. </w:t>
      </w:r>
    </w:p>
    <w:p w14:paraId="6808C215" w14:textId="77777777" w:rsidR="00077B98" w:rsidRPr="004C64AE" w:rsidRDefault="00077B98" w:rsidP="00077B98">
      <w:pPr>
        <w:autoSpaceDE w:val="0"/>
        <w:autoSpaceDN w:val="0"/>
        <w:adjustRightInd w:val="0"/>
        <w:rPr>
          <w:b/>
        </w:rPr>
      </w:pPr>
    </w:p>
    <w:p w14:paraId="330A9EA2" w14:textId="77777777" w:rsidR="00DD4704" w:rsidRDefault="00C671A7" w:rsidP="00F05E1C">
      <w:pPr>
        <w:ind w:right="-720"/>
        <w:rPr>
          <w:b/>
        </w:rPr>
      </w:pPr>
      <w:r>
        <w:rPr>
          <w:b/>
        </w:rPr>
        <w:t>READINGS</w:t>
      </w:r>
    </w:p>
    <w:p w14:paraId="3974821F" w14:textId="77777777" w:rsidR="00DD4704" w:rsidRDefault="00DD4704" w:rsidP="00F05E1C">
      <w:pPr>
        <w:ind w:right="-720"/>
        <w:rPr>
          <w:b/>
        </w:rPr>
      </w:pPr>
    </w:p>
    <w:p w14:paraId="45B0ADDD" w14:textId="01251BD2" w:rsidR="00122FB0" w:rsidRPr="00DD4704" w:rsidRDefault="00C671A7" w:rsidP="00DD4704">
      <w:pPr>
        <w:autoSpaceDE w:val="0"/>
        <w:autoSpaceDN w:val="0"/>
        <w:adjustRightInd w:val="0"/>
        <w:rPr>
          <w:rFonts w:eastAsiaTheme="minorHAnsi"/>
        </w:rPr>
      </w:pPr>
      <w:r>
        <w:rPr>
          <w:rFonts w:eastAsiaTheme="minorHAnsi"/>
        </w:rPr>
        <w:t>R</w:t>
      </w:r>
      <w:r w:rsidR="00CE7A2B" w:rsidRPr="00CE7A2B">
        <w:rPr>
          <w:rFonts w:eastAsiaTheme="minorHAnsi"/>
        </w:rPr>
        <w:t xml:space="preserve">eadings for each week, as well as course handouts, will either be placed on the </w:t>
      </w:r>
      <w:r>
        <w:rPr>
          <w:rFonts w:eastAsiaTheme="minorHAnsi"/>
        </w:rPr>
        <w:t>course website</w:t>
      </w:r>
      <w:r w:rsidR="0059373E">
        <w:rPr>
          <w:rFonts w:eastAsiaTheme="minorHAnsi"/>
        </w:rPr>
        <w:t>, emailed,</w:t>
      </w:r>
      <w:r w:rsidR="00CE7A2B" w:rsidRPr="00CE7A2B">
        <w:rPr>
          <w:rFonts w:eastAsiaTheme="minorHAnsi"/>
        </w:rPr>
        <w:t xml:space="preserve"> or handed out in class prior to the due date. The readings are critical to class discussions and written assignments and </w:t>
      </w:r>
      <w:r>
        <w:rPr>
          <w:rFonts w:eastAsiaTheme="minorHAnsi"/>
        </w:rPr>
        <w:t>were</w:t>
      </w:r>
      <w:r w:rsidR="00CE7A2B" w:rsidRPr="00CE7A2B">
        <w:rPr>
          <w:rFonts w:eastAsiaTheme="minorHAnsi"/>
        </w:rPr>
        <w:t xml:space="preserve"> chosen either because they are classics in the </w:t>
      </w:r>
      <w:r w:rsidR="00C51A92" w:rsidRPr="00CE7A2B">
        <w:rPr>
          <w:rFonts w:eastAsiaTheme="minorHAnsi"/>
        </w:rPr>
        <w:t>field,</w:t>
      </w:r>
      <w:r w:rsidR="00CE7A2B" w:rsidRPr="00CE7A2B">
        <w:rPr>
          <w:rFonts w:eastAsiaTheme="minorHAnsi"/>
        </w:rPr>
        <w:t xml:space="preserve"> or they illustrate </w:t>
      </w:r>
      <w:proofErr w:type="gramStart"/>
      <w:r w:rsidR="00CE7A2B" w:rsidRPr="00CE7A2B">
        <w:rPr>
          <w:rFonts w:eastAsiaTheme="minorHAnsi"/>
        </w:rPr>
        <w:t>particular problems</w:t>
      </w:r>
      <w:proofErr w:type="gramEnd"/>
      <w:r w:rsidR="00CE7A2B" w:rsidRPr="00CE7A2B">
        <w:rPr>
          <w:rFonts w:eastAsiaTheme="minorHAnsi"/>
        </w:rPr>
        <w:t xml:space="preserve"> and difficulties in designing and conducting research.</w:t>
      </w:r>
      <w:r w:rsidR="00DD4704" w:rsidRPr="00DD4704">
        <w:rPr>
          <w:rFonts w:eastAsiaTheme="minorHAnsi"/>
        </w:rPr>
        <w:t xml:space="preserve"> </w:t>
      </w:r>
    </w:p>
    <w:p w14:paraId="260ABF85" w14:textId="77777777" w:rsidR="00DD4704" w:rsidRDefault="00DD4704" w:rsidP="00D45C37">
      <w:pPr>
        <w:ind w:right="-720"/>
        <w:rPr>
          <w:b/>
        </w:rPr>
      </w:pPr>
    </w:p>
    <w:p w14:paraId="5D4CFCF2" w14:textId="77777777" w:rsidR="00647E66" w:rsidRDefault="00647E66" w:rsidP="00D45C37">
      <w:pPr>
        <w:ind w:right="-720"/>
        <w:rPr>
          <w:b/>
        </w:rPr>
      </w:pPr>
    </w:p>
    <w:p w14:paraId="056208B1" w14:textId="4A8B4E70" w:rsidR="00D45C37" w:rsidRDefault="004460B3" w:rsidP="00D45C37">
      <w:pPr>
        <w:ind w:right="-720"/>
        <w:rPr>
          <w:b/>
        </w:rPr>
      </w:pPr>
      <w:r>
        <w:rPr>
          <w:b/>
        </w:rPr>
        <w:lastRenderedPageBreak/>
        <w:t>ASSIGNMENTS AND GRADING</w:t>
      </w:r>
    </w:p>
    <w:p w14:paraId="1CF42AB2" w14:textId="77777777" w:rsidR="00DD4704" w:rsidRDefault="00DD4704" w:rsidP="00D45C37">
      <w:pPr>
        <w:ind w:right="-720"/>
        <w:rPr>
          <w:b/>
        </w:rPr>
      </w:pPr>
    </w:p>
    <w:p w14:paraId="66FCE23F" w14:textId="55F8F6CB" w:rsidR="0059373E" w:rsidRDefault="0059373E" w:rsidP="0059373E">
      <w:pPr>
        <w:autoSpaceDE w:val="0"/>
        <w:autoSpaceDN w:val="0"/>
        <w:adjustRightInd w:val="0"/>
        <w:rPr>
          <w:rFonts w:eastAsiaTheme="minorHAnsi"/>
          <w:color w:val="000000"/>
        </w:rPr>
      </w:pPr>
      <w:r>
        <w:t xml:space="preserve">REACTION WORKSHEETS: </w:t>
      </w:r>
      <w:r>
        <w:rPr>
          <w:rFonts w:eastAsiaTheme="minorHAnsi"/>
          <w:color w:val="000000"/>
        </w:rPr>
        <w:t xml:space="preserve">The </w:t>
      </w:r>
      <w:r w:rsidR="00647E66">
        <w:rPr>
          <w:rFonts w:eastAsiaTheme="minorHAnsi"/>
          <w:color w:val="000000"/>
        </w:rPr>
        <w:t>reaction</w:t>
      </w:r>
      <w:r>
        <w:rPr>
          <w:rFonts w:eastAsiaTheme="minorHAnsi"/>
          <w:color w:val="000000"/>
        </w:rPr>
        <w:t xml:space="preserve"> worksheets are designed to promote application and critical reading and thinking skills. They also allow you to be familiar with the material </w:t>
      </w:r>
      <w:r w:rsidRPr="0059373E">
        <w:rPr>
          <w:rFonts w:eastAsiaTheme="minorHAnsi"/>
          <w:i/>
          <w:iCs/>
          <w:color w:val="000000"/>
          <w:u w:val="single"/>
        </w:rPr>
        <w:t>before</w:t>
      </w:r>
      <w:r>
        <w:rPr>
          <w:rFonts w:eastAsiaTheme="minorHAnsi"/>
          <w:color w:val="000000"/>
        </w:rPr>
        <w:t xml:space="preserve"> class time. Almost every week there will be several assigned readings. </w:t>
      </w:r>
      <w:r w:rsidRPr="006614DB">
        <w:rPr>
          <w:rFonts w:eastAsiaTheme="minorHAnsi"/>
          <w:i/>
          <w:color w:val="000000"/>
          <w:u w:val="single"/>
        </w:rPr>
        <w:t>For each reading</w:t>
      </w:r>
      <w:r>
        <w:rPr>
          <w:rFonts w:eastAsiaTheme="minorHAnsi"/>
          <w:color w:val="000000"/>
        </w:rPr>
        <w:t xml:space="preserve">, I will provide a brief worksheet to get you thinking and writing about the topics. Please complete the worksheets in written form (unless otherwise stated) and </w:t>
      </w:r>
      <w:r w:rsidRPr="006614DB">
        <w:rPr>
          <w:rFonts w:eastAsiaTheme="minorHAnsi"/>
          <w:i/>
          <w:color w:val="000000"/>
          <w:u w:val="single"/>
        </w:rPr>
        <w:t>not</w:t>
      </w:r>
      <w:r>
        <w:rPr>
          <w:rFonts w:eastAsiaTheme="minorHAnsi"/>
          <w:color w:val="000000"/>
        </w:rPr>
        <w:t xml:space="preserve"> an outline form. I want you to articulate the topics. Reaction worksheets are due before class starts. This is a hard deadline as I want you to be familiar with the topics before we discuss them.</w:t>
      </w:r>
    </w:p>
    <w:p w14:paraId="6FD2D7A9" w14:textId="77777777" w:rsidR="0059373E" w:rsidRDefault="0059373E" w:rsidP="00CE7A2B"/>
    <w:p w14:paraId="5E16B193" w14:textId="5B9A5009" w:rsidR="00CE7A2B" w:rsidRDefault="004C4E75" w:rsidP="00CE7A2B">
      <w:r>
        <w:t>ASSIGNMENTS: There are 5</w:t>
      </w:r>
      <w:r w:rsidR="00CE7A2B">
        <w:t xml:space="preserve"> assignments. For </w:t>
      </w:r>
      <w:r w:rsidR="00B21EBA">
        <w:t>most</w:t>
      </w:r>
      <w:r w:rsidR="00CE7A2B">
        <w:t xml:space="preserve"> assignment</w:t>
      </w:r>
      <w:r w:rsidR="00B21EBA">
        <w:t>s</w:t>
      </w:r>
      <w:r w:rsidR="00CE7A2B">
        <w:t xml:space="preserve">, you will </w:t>
      </w:r>
      <w:r>
        <w:t>analyze data</w:t>
      </w:r>
      <w:r w:rsidR="00CE7A2B">
        <w:t xml:space="preserve"> then write a response based on guiding questions, paying attention to issues of APA writing style. Your work will be graded on both the statistical analysis and the writing. Every assignment should have an introduction and a conclusion. You should also include only the relevant output with your assignment. Get an APA Style Manual if you do not own one already. Your grade will be lower if you do NOT use the proper APA format. Please note: APA format dictates that all tables come after the text and all figures follow the tables. </w:t>
      </w:r>
      <w:r w:rsidR="00647E66">
        <w:t>Avoid putting your tables and figures in-text.</w:t>
      </w:r>
      <w:r w:rsidR="00CE7A2B">
        <w:t xml:space="preserve"> </w:t>
      </w:r>
    </w:p>
    <w:p w14:paraId="27A7361C" w14:textId="77777777" w:rsidR="00CE7A2B" w:rsidRDefault="00CE7A2B" w:rsidP="00CE7A2B">
      <w:r>
        <w:t xml:space="preserve"> </w:t>
      </w:r>
    </w:p>
    <w:p w14:paraId="54D3A49D" w14:textId="77777777" w:rsidR="00CE7A2B" w:rsidRDefault="00CE7A2B" w:rsidP="00CE7A2B">
      <w:r>
        <w:t xml:space="preserve">ASSIGNMENT WRITING: An important focus of these assignments is to help you learn how to write </w:t>
      </w:r>
      <w:r w:rsidR="00077B98">
        <w:t xml:space="preserve">clearly and </w:t>
      </w:r>
      <w:r>
        <w:t xml:space="preserve">succinctly. The beginning assignments will mostly be a review of last semester. As we move </w:t>
      </w:r>
      <w:r w:rsidR="004C4E75">
        <w:t>to later concepts</w:t>
      </w:r>
      <w:r>
        <w:t xml:space="preserve">, brevity will serve you well. Finally, you will also need to explain your results. Each assignment will be limited to only </w:t>
      </w:r>
      <w:r w:rsidR="004C4E75">
        <w:t>2</w:t>
      </w:r>
      <w:r>
        <w:t xml:space="preserve"> or </w:t>
      </w:r>
      <w:r w:rsidR="004C4E75">
        <w:t>3</w:t>
      </w:r>
      <w:r>
        <w:t xml:space="preserve"> pages of text, plus any tables or figures. </w:t>
      </w:r>
    </w:p>
    <w:p w14:paraId="565F1012" w14:textId="77777777" w:rsidR="00CE7A2B" w:rsidRDefault="00CE7A2B" w:rsidP="00CE7A2B">
      <w:r>
        <w:t xml:space="preserve"> </w:t>
      </w:r>
    </w:p>
    <w:p w14:paraId="372CBD95" w14:textId="0A4397C9" w:rsidR="009F7433" w:rsidRDefault="00CE7A2B" w:rsidP="00CE7A2B">
      <w:pPr>
        <w:rPr>
          <w:rFonts w:eastAsiaTheme="minorHAnsi"/>
          <w:color w:val="000000"/>
        </w:rPr>
      </w:pPr>
      <w:r>
        <w:t xml:space="preserve">IN-CLASS </w:t>
      </w:r>
      <w:r w:rsidR="00D3274C">
        <w:t>TEST</w:t>
      </w:r>
      <w:r>
        <w:t xml:space="preserve">S: There will be four in-class </w:t>
      </w:r>
      <w:r w:rsidR="00D3274C">
        <w:t>tests</w:t>
      </w:r>
      <w:r>
        <w:t xml:space="preserve">. Each </w:t>
      </w:r>
      <w:r w:rsidR="00D3274C">
        <w:t>test</w:t>
      </w:r>
      <w:r>
        <w:t xml:space="preserve"> will be cumulative and will cover the basic topics learned in the course. Each week</w:t>
      </w:r>
      <w:r w:rsidR="00077B98">
        <w:t>,</w:t>
      </w:r>
      <w:r>
        <w:t xml:space="preserve"> I will post a handout with the basic topics from the lecture. Use the handout as a study guide as you prepare for the </w:t>
      </w:r>
      <w:r w:rsidR="00D3274C">
        <w:t>tests</w:t>
      </w:r>
      <w:r>
        <w:t xml:space="preserve">. Please feel free to see me regarding any topics that you feel need clarification. The dates of the </w:t>
      </w:r>
      <w:r w:rsidR="00D3274C">
        <w:t>tests</w:t>
      </w:r>
      <w:r>
        <w:t xml:space="preserve"> are presented in the course schedule.</w:t>
      </w:r>
    </w:p>
    <w:p w14:paraId="4A71BC85" w14:textId="77777777" w:rsidR="008E00A2" w:rsidRPr="006958FD" w:rsidRDefault="008E00A2" w:rsidP="00D45C37">
      <w:pPr>
        <w:ind w:right="-720"/>
        <w:rPr>
          <w:b/>
        </w:rPr>
      </w:pPr>
    </w:p>
    <w:p w14:paraId="085A076C" w14:textId="77777777" w:rsidR="00DD4704" w:rsidRPr="006958FD" w:rsidRDefault="00DD4704" w:rsidP="00DD4704">
      <w:pPr>
        <w:autoSpaceDE w:val="0"/>
        <w:autoSpaceDN w:val="0"/>
        <w:adjustRightInd w:val="0"/>
        <w:rPr>
          <w:rFonts w:eastAsiaTheme="minorHAnsi"/>
        </w:rPr>
      </w:pPr>
      <w:r w:rsidRPr="006958FD">
        <w:rPr>
          <w:rFonts w:eastAsiaTheme="minorHAnsi"/>
        </w:rPr>
        <w:t>Assignment</w:t>
      </w:r>
      <w:r w:rsidR="004C4E75">
        <w:rPr>
          <w:rFonts w:eastAsiaTheme="minorHAnsi"/>
        </w:rPr>
        <w:t>s (25</w:t>
      </w:r>
      <w:r w:rsidR="00CE7A2B">
        <w:rPr>
          <w:rFonts w:eastAsiaTheme="minorHAnsi"/>
        </w:rPr>
        <w:t xml:space="preserve"> points each)</w:t>
      </w:r>
      <w:r w:rsidR="00CE7A2B">
        <w:rPr>
          <w:rFonts w:eastAsiaTheme="minorHAnsi"/>
        </w:rPr>
        <w:tab/>
      </w:r>
      <w:r w:rsidR="007C194E" w:rsidRPr="006958FD">
        <w:rPr>
          <w:rFonts w:eastAsiaTheme="minorHAnsi"/>
          <w:b/>
          <w:bCs/>
        </w:rPr>
        <w:tab/>
      </w:r>
      <w:r w:rsidR="001B457E" w:rsidRPr="006958FD">
        <w:rPr>
          <w:rFonts w:eastAsiaTheme="minorHAnsi"/>
          <w:b/>
          <w:bCs/>
        </w:rPr>
        <w:tab/>
      </w:r>
      <w:r w:rsidR="009D0604">
        <w:rPr>
          <w:rFonts w:eastAsiaTheme="minorHAnsi"/>
        </w:rPr>
        <w:t>1</w:t>
      </w:r>
      <w:r w:rsidR="004C4E75">
        <w:rPr>
          <w:rFonts w:eastAsiaTheme="minorHAnsi"/>
        </w:rPr>
        <w:t>25</w:t>
      </w:r>
      <w:r w:rsidRPr="006958FD">
        <w:rPr>
          <w:rFonts w:eastAsiaTheme="minorHAnsi"/>
        </w:rPr>
        <w:t xml:space="preserve"> points</w:t>
      </w:r>
    </w:p>
    <w:p w14:paraId="00DB6A31" w14:textId="6D141195" w:rsidR="009F7433" w:rsidRDefault="00CE7A2B" w:rsidP="00DD4704">
      <w:pPr>
        <w:autoSpaceDE w:val="0"/>
        <w:autoSpaceDN w:val="0"/>
        <w:adjustRightInd w:val="0"/>
        <w:rPr>
          <w:rFonts w:eastAsiaTheme="minorHAnsi"/>
        </w:rPr>
      </w:pPr>
      <w:r>
        <w:rPr>
          <w:rFonts w:eastAsiaTheme="minorHAnsi"/>
        </w:rPr>
        <w:t>Reaction Worksheets</w:t>
      </w:r>
      <w:r w:rsidR="009F7433">
        <w:rPr>
          <w:rFonts w:eastAsiaTheme="minorHAnsi"/>
        </w:rPr>
        <w:tab/>
      </w:r>
      <w:r w:rsidR="009F7433">
        <w:rPr>
          <w:rFonts w:eastAsiaTheme="minorHAnsi"/>
        </w:rPr>
        <w:tab/>
      </w:r>
      <w:r w:rsidR="009F7433">
        <w:rPr>
          <w:rFonts w:eastAsiaTheme="minorHAnsi"/>
        </w:rPr>
        <w:tab/>
      </w:r>
      <w:proofErr w:type="gramStart"/>
      <w:r w:rsidR="009F7433">
        <w:rPr>
          <w:rFonts w:eastAsiaTheme="minorHAnsi"/>
        </w:rPr>
        <w:tab/>
      </w:r>
      <w:r>
        <w:rPr>
          <w:rFonts w:eastAsiaTheme="minorHAnsi"/>
        </w:rPr>
        <w:t xml:space="preserve">  </w:t>
      </w:r>
      <w:r w:rsidR="0059373E">
        <w:rPr>
          <w:rFonts w:eastAsiaTheme="minorHAnsi"/>
        </w:rPr>
        <w:t>5</w:t>
      </w:r>
      <w:r w:rsidR="00984539">
        <w:rPr>
          <w:rFonts w:eastAsiaTheme="minorHAnsi"/>
        </w:rPr>
        <w:t>5</w:t>
      </w:r>
      <w:proofErr w:type="gramEnd"/>
      <w:r w:rsidR="009F7433">
        <w:rPr>
          <w:rFonts w:eastAsiaTheme="minorHAnsi"/>
        </w:rPr>
        <w:t xml:space="preserve"> points</w:t>
      </w:r>
    </w:p>
    <w:p w14:paraId="2BF99DEA" w14:textId="04FB68AD" w:rsidR="00CE7A2B" w:rsidRPr="00DD4704" w:rsidRDefault="00CE7A2B" w:rsidP="00DD4704">
      <w:pPr>
        <w:autoSpaceDE w:val="0"/>
        <w:autoSpaceDN w:val="0"/>
        <w:adjustRightInd w:val="0"/>
        <w:rPr>
          <w:rFonts w:eastAsiaTheme="minorHAnsi"/>
        </w:rPr>
      </w:pPr>
      <w:r w:rsidRPr="00CE7A2B">
        <w:rPr>
          <w:rFonts w:eastAsiaTheme="minorHAnsi"/>
        </w:rPr>
        <w:t xml:space="preserve">In-Class </w:t>
      </w:r>
      <w:r w:rsidR="00D3274C">
        <w:rPr>
          <w:rFonts w:eastAsiaTheme="minorHAnsi"/>
        </w:rPr>
        <w:t>Test</w:t>
      </w:r>
      <w:r w:rsidRPr="00CE7A2B">
        <w:rPr>
          <w:rFonts w:eastAsiaTheme="minorHAnsi"/>
        </w:rPr>
        <w:t xml:space="preserve">s    </w:t>
      </w:r>
      <w:r>
        <w:rPr>
          <w:rFonts w:eastAsiaTheme="minorHAnsi"/>
        </w:rPr>
        <w:tab/>
      </w:r>
      <w:r>
        <w:rPr>
          <w:rFonts w:eastAsiaTheme="minorHAnsi"/>
        </w:rPr>
        <w:tab/>
      </w:r>
      <w:r>
        <w:rPr>
          <w:rFonts w:eastAsiaTheme="minorHAnsi"/>
        </w:rPr>
        <w:tab/>
      </w:r>
      <w:proofErr w:type="gramStart"/>
      <w:r>
        <w:rPr>
          <w:rFonts w:eastAsiaTheme="minorHAnsi"/>
        </w:rPr>
        <w:tab/>
        <w:t xml:space="preserve">  </w:t>
      </w:r>
      <w:r w:rsidR="0059373E">
        <w:rPr>
          <w:rFonts w:eastAsiaTheme="minorHAnsi"/>
        </w:rPr>
        <w:t>8</w:t>
      </w:r>
      <w:r w:rsidRPr="00CE7A2B">
        <w:rPr>
          <w:rFonts w:eastAsiaTheme="minorHAnsi"/>
        </w:rPr>
        <w:t>0</w:t>
      </w:r>
      <w:proofErr w:type="gramEnd"/>
      <w:r w:rsidRPr="00CE7A2B">
        <w:rPr>
          <w:rFonts w:eastAsiaTheme="minorHAnsi"/>
        </w:rPr>
        <w:t xml:space="preserve"> points</w:t>
      </w:r>
    </w:p>
    <w:p w14:paraId="222BE22A" w14:textId="29A25A06" w:rsidR="00DD4704" w:rsidRPr="00DD4704" w:rsidRDefault="00CE7A2B" w:rsidP="001B457E">
      <w:pPr>
        <w:autoSpaceDE w:val="0"/>
        <w:autoSpaceDN w:val="0"/>
        <w:adjustRightInd w:val="0"/>
        <w:ind w:left="3600"/>
        <w:rPr>
          <w:rFonts w:eastAsiaTheme="minorHAnsi"/>
          <w:b/>
          <w:bCs/>
        </w:rPr>
      </w:pPr>
      <w:r>
        <w:rPr>
          <w:rFonts w:eastAsiaTheme="minorHAnsi"/>
          <w:b/>
          <w:bCs/>
        </w:rPr>
        <w:t xml:space="preserve">  </w:t>
      </w:r>
      <w:r w:rsidR="001B457E">
        <w:rPr>
          <w:rFonts w:eastAsiaTheme="minorHAnsi"/>
          <w:b/>
          <w:bCs/>
        </w:rPr>
        <w:t xml:space="preserve">          </w:t>
      </w:r>
      <w:r w:rsidR="00984539">
        <w:rPr>
          <w:rFonts w:eastAsiaTheme="minorHAnsi"/>
          <w:b/>
          <w:bCs/>
        </w:rPr>
        <w:t>250</w:t>
      </w:r>
      <w:r w:rsidR="00DD4704" w:rsidRPr="00DD4704">
        <w:rPr>
          <w:rFonts w:eastAsiaTheme="minorHAnsi"/>
          <w:b/>
          <w:bCs/>
        </w:rPr>
        <w:t xml:space="preserve"> points possible</w:t>
      </w:r>
    </w:p>
    <w:p w14:paraId="08903C07" w14:textId="77777777" w:rsidR="007C194E" w:rsidRDefault="007C194E" w:rsidP="00DD4704">
      <w:pPr>
        <w:autoSpaceDE w:val="0"/>
        <w:autoSpaceDN w:val="0"/>
        <w:adjustRightInd w:val="0"/>
        <w:rPr>
          <w:rFonts w:eastAsiaTheme="minorHAnsi"/>
          <w:b/>
          <w:bCs/>
        </w:rPr>
      </w:pPr>
    </w:p>
    <w:p w14:paraId="205B990F" w14:textId="77777777" w:rsidR="00DD4704" w:rsidRPr="00DD4704" w:rsidRDefault="00DD4704" w:rsidP="00DD4704">
      <w:pPr>
        <w:autoSpaceDE w:val="0"/>
        <w:autoSpaceDN w:val="0"/>
        <w:adjustRightInd w:val="0"/>
        <w:rPr>
          <w:rFonts w:eastAsiaTheme="minorHAnsi"/>
          <w:b/>
          <w:bCs/>
        </w:rPr>
      </w:pPr>
      <w:r w:rsidRPr="00DD4704">
        <w:rPr>
          <w:rFonts w:eastAsiaTheme="minorHAnsi"/>
          <w:b/>
          <w:bCs/>
        </w:rPr>
        <w:t>Your final grade will be computed using the following grading scale:</w:t>
      </w:r>
    </w:p>
    <w:p w14:paraId="750B96FC" w14:textId="77777777" w:rsidR="007C194E" w:rsidRDefault="007C194E" w:rsidP="00DD4704">
      <w:pPr>
        <w:autoSpaceDE w:val="0"/>
        <w:autoSpaceDN w:val="0"/>
        <w:adjustRightInd w:val="0"/>
        <w:rPr>
          <w:rFonts w:eastAsiaTheme="minorHAnsi"/>
        </w:rPr>
      </w:pPr>
    </w:p>
    <w:p w14:paraId="58AC26C6" w14:textId="43B02210" w:rsidR="00DD4704" w:rsidRPr="00DD4704" w:rsidRDefault="00984539" w:rsidP="007C194E">
      <w:pPr>
        <w:autoSpaceDE w:val="0"/>
        <w:autoSpaceDN w:val="0"/>
        <w:adjustRightInd w:val="0"/>
        <w:ind w:firstLine="720"/>
        <w:rPr>
          <w:rFonts w:eastAsiaTheme="minorHAnsi"/>
        </w:rPr>
      </w:pPr>
      <w:r>
        <w:rPr>
          <w:rFonts w:eastAsiaTheme="minorHAnsi"/>
        </w:rPr>
        <w:t>225</w:t>
      </w:r>
      <w:r w:rsidR="00DD4704" w:rsidRPr="00DD4704">
        <w:rPr>
          <w:rFonts w:eastAsiaTheme="minorHAnsi"/>
        </w:rPr>
        <w:t xml:space="preserve"> - </w:t>
      </w:r>
      <w:r>
        <w:rPr>
          <w:rFonts w:eastAsiaTheme="minorHAnsi"/>
        </w:rPr>
        <w:t>250</w:t>
      </w:r>
      <w:r w:rsidR="00DD4704" w:rsidRPr="00DD4704">
        <w:rPr>
          <w:rFonts w:eastAsiaTheme="minorHAnsi"/>
        </w:rPr>
        <w:t xml:space="preserve"> points = A</w:t>
      </w:r>
    </w:p>
    <w:p w14:paraId="5F58630D" w14:textId="721017E1" w:rsidR="00DD4704" w:rsidRPr="00DD4704" w:rsidRDefault="00984539" w:rsidP="007C194E">
      <w:pPr>
        <w:autoSpaceDE w:val="0"/>
        <w:autoSpaceDN w:val="0"/>
        <w:adjustRightInd w:val="0"/>
        <w:ind w:firstLine="720"/>
        <w:rPr>
          <w:rFonts w:eastAsiaTheme="minorHAnsi"/>
        </w:rPr>
      </w:pPr>
      <w:r>
        <w:rPr>
          <w:rFonts w:eastAsiaTheme="minorHAnsi"/>
        </w:rPr>
        <w:t>200</w:t>
      </w:r>
      <w:r w:rsidR="00613573">
        <w:rPr>
          <w:rFonts w:eastAsiaTheme="minorHAnsi"/>
        </w:rPr>
        <w:t xml:space="preserve"> - 2</w:t>
      </w:r>
      <w:r>
        <w:rPr>
          <w:rFonts w:eastAsiaTheme="minorHAnsi"/>
        </w:rPr>
        <w:t>24</w:t>
      </w:r>
      <w:r w:rsidR="00DD4704" w:rsidRPr="00DD4704">
        <w:rPr>
          <w:rFonts w:eastAsiaTheme="minorHAnsi"/>
        </w:rPr>
        <w:t xml:space="preserve"> points = B</w:t>
      </w:r>
    </w:p>
    <w:p w14:paraId="5CDCE3DB" w14:textId="2BEE090F" w:rsidR="00DD4704" w:rsidRPr="00DD4704" w:rsidRDefault="00984539" w:rsidP="007C194E">
      <w:pPr>
        <w:autoSpaceDE w:val="0"/>
        <w:autoSpaceDN w:val="0"/>
        <w:adjustRightInd w:val="0"/>
        <w:ind w:firstLine="720"/>
        <w:rPr>
          <w:rFonts w:eastAsiaTheme="minorHAnsi"/>
        </w:rPr>
      </w:pPr>
      <w:r>
        <w:rPr>
          <w:rFonts w:eastAsiaTheme="minorHAnsi"/>
        </w:rPr>
        <w:t>175</w:t>
      </w:r>
      <w:r w:rsidR="00DD4704" w:rsidRPr="00DD4704">
        <w:rPr>
          <w:rFonts w:eastAsiaTheme="minorHAnsi"/>
        </w:rPr>
        <w:t xml:space="preserve"> - </w:t>
      </w:r>
      <w:r>
        <w:rPr>
          <w:rFonts w:eastAsiaTheme="minorHAnsi"/>
        </w:rPr>
        <w:t>199</w:t>
      </w:r>
      <w:r w:rsidR="00DD4704" w:rsidRPr="00DD4704">
        <w:rPr>
          <w:rFonts w:eastAsiaTheme="minorHAnsi"/>
        </w:rPr>
        <w:t xml:space="preserve"> points = C</w:t>
      </w:r>
    </w:p>
    <w:p w14:paraId="211E253F" w14:textId="2FC93598" w:rsidR="00DD4704" w:rsidRPr="00DD4704" w:rsidRDefault="00613573" w:rsidP="007C194E">
      <w:pPr>
        <w:autoSpaceDE w:val="0"/>
        <w:autoSpaceDN w:val="0"/>
        <w:adjustRightInd w:val="0"/>
        <w:ind w:firstLine="720"/>
        <w:rPr>
          <w:rFonts w:eastAsiaTheme="minorHAnsi"/>
        </w:rPr>
      </w:pPr>
      <w:r>
        <w:rPr>
          <w:rFonts w:eastAsiaTheme="minorHAnsi"/>
        </w:rPr>
        <w:t>1</w:t>
      </w:r>
      <w:r w:rsidR="00984539">
        <w:rPr>
          <w:rFonts w:eastAsiaTheme="minorHAnsi"/>
        </w:rPr>
        <w:t>50</w:t>
      </w:r>
      <w:r w:rsidR="00DD4704" w:rsidRPr="00DD4704">
        <w:rPr>
          <w:rFonts w:eastAsiaTheme="minorHAnsi"/>
        </w:rPr>
        <w:t xml:space="preserve"> - </w:t>
      </w:r>
      <w:r w:rsidR="00984539">
        <w:rPr>
          <w:rFonts w:eastAsiaTheme="minorHAnsi"/>
        </w:rPr>
        <w:t>174</w:t>
      </w:r>
      <w:r w:rsidR="00DD4704" w:rsidRPr="00DD4704">
        <w:rPr>
          <w:rFonts w:eastAsiaTheme="minorHAnsi"/>
        </w:rPr>
        <w:t xml:space="preserve"> points = D</w:t>
      </w:r>
    </w:p>
    <w:p w14:paraId="1C87AFD1" w14:textId="5BC8D937" w:rsidR="00DD4704" w:rsidRPr="00DD4704" w:rsidRDefault="008E00A2" w:rsidP="007C194E">
      <w:pPr>
        <w:autoSpaceDE w:val="0"/>
        <w:autoSpaceDN w:val="0"/>
        <w:adjustRightInd w:val="0"/>
        <w:ind w:firstLine="720"/>
        <w:rPr>
          <w:rFonts w:eastAsiaTheme="minorHAnsi"/>
        </w:rPr>
      </w:pPr>
      <w:r>
        <w:rPr>
          <w:rFonts w:eastAsiaTheme="minorHAnsi"/>
        </w:rPr>
        <w:t>000</w:t>
      </w:r>
      <w:r w:rsidR="00DD4704" w:rsidRPr="00DD4704">
        <w:rPr>
          <w:rFonts w:eastAsiaTheme="minorHAnsi"/>
        </w:rPr>
        <w:t xml:space="preserve"> - 1</w:t>
      </w:r>
      <w:r w:rsidR="00984539">
        <w:rPr>
          <w:rFonts w:eastAsiaTheme="minorHAnsi"/>
        </w:rPr>
        <w:t>4</w:t>
      </w:r>
      <w:r>
        <w:rPr>
          <w:rFonts w:eastAsiaTheme="minorHAnsi"/>
        </w:rPr>
        <w:t>9</w:t>
      </w:r>
      <w:r w:rsidR="00DD4704" w:rsidRPr="00DD4704">
        <w:rPr>
          <w:rFonts w:eastAsiaTheme="minorHAnsi"/>
        </w:rPr>
        <w:t xml:space="preserve"> points = F</w:t>
      </w:r>
    </w:p>
    <w:p w14:paraId="1C7094CF" w14:textId="77777777" w:rsidR="007C194E" w:rsidRDefault="007C194E" w:rsidP="00DD4704">
      <w:pPr>
        <w:autoSpaceDE w:val="0"/>
        <w:autoSpaceDN w:val="0"/>
        <w:adjustRightInd w:val="0"/>
        <w:rPr>
          <w:rFonts w:eastAsiaTheme="minorHAnsi"/>
          <w:i/>
          <w:iCs/>
        </w:rPr>
      </w:pPr>
    </w:p>
    <w:p w14:paraId="26097F4D" w14:textId="77777777" w:rsidR="00DD4704" w:rsidRPr="007C194E" w:rsidRDefault="00DD4704" w:rsidP="007C194E">
      <w:pPr>
        <w:autoSpaceDE w:val="0"/>
        <w:autoSpaceDN w:val="0"/>
        <w:adjustRightInd w:val="0"/>
        <w:rPr>
          <w:rFonts w:eastAsiaTheme="minorHAnsi"/>
          <w:i/>
          <w:iCs/>
        </w:rPr>
      </w:pPr>
      <w:r w:rsidRPr="00DD4704">
        <w:rPr>
          <w:rFonts w:eastAsiaTheme="minorHAnsi"/>
          <w:i/>
          <w:iCs/>
        </w:rPr>
        <w:t>All assignments are to be handed in at the beginning of</w:t>
      </w:r>
      <w:r w:rsidR="007C194E">
        <w:rPr>
          <w:rFonts w:eastAsiaTheme="minorHAnsi"/>
          <w:i/>
          <w:iCs/>
        </w:rPr>
        <w:t xml:space="preserve"> class on the day they are due. </w:t>
      </w:r>
      <w:r w:rsidRPr="00DD4704">
        <w:rPr>
          <w:rFonts w:eastAsiaTheme="minorHAnsi"/>
          <w:i/>
          <w:iCs/>
        </w:rPr>
        <w:t>Assignments handed in late without my permission will be docked</w:t>
      </w:r>
      <w:r w:rsidR="007C194E">
        <w:rPr>
          <w:rFonts w:eastAsiaTheme="minorHAnsi"/>
          <w:i/>
          <w:iCs/>
        </w:rPr>
        <w:t xml:space="preserve"> the equivalent of half a grade </w:t>
      </w:r>
      <w:r w:rsidRPr="00DD4704">
        <w:rPr>
          <w:rFonts w:eastAsiaTheme="minorHAnsi"/>
          <w:i/>
          <w:iCs/>
        </w:rPr>
        <w:t>for each day they are late.</w:t>
      </w:r>
    </w:p>
    <w:p w14:paraId="4FC9CA13" w14:textId="77777777" w:rsidR="004E5AB0" w:rsidRPr="004E5AB0" w:rsidRDefault="004E5AB0" w:rsidP="004E5AB0">
      <w:pPr>
        <w:autoSpaceDE w:val="0"/>
        <w:autoSpaceDN w:val="0"/>
        <w:adjustRightInd w:val="0"/>
        <w:rPr>
          <w:rFonts w:eastAsiaTheme="minorHAnsi"/>
          <w:b/>
          <w:bCs/>
          <w:i/>
          <w:iCs/>
          <w:color w:val="000000"/>
        </w:rPr>
      </w:pPr>
      <w:r w:rsidRPr="004E5AB0">
        <w:rPr>
          <w:rFonts w:eastAsiaTheme="minorHAnsi"/>
          <w:b/>
          <w:bCs/>
          <w:i/>
          <w:iCs/>
          <w:color w:val="000000"/>
        </w:rPr>
        <w:t xml:space="preserve">Class Participation &amp; Professionalism </w:t>
      </w:r>
    </w:p>
    <w:p w14:paraId="0B5A24DB" w14:textId="77777777" w:rsidR="004E5AB0" w:rsidRDefault="004E5AB0" w:rsidP="004E5AB0">
      <w:pPr>
        <w:autoSpaceDE w:val="0"/>
        <w:autoSpaceDN w:val="0"/>
        <w:adjustRightInd w:val="0"/>
        <w:rPr>
          <w:rFonts w:eastAsiaTheme="minorHAnsi"/>
          <w:color w:val="000000"/>
        </w:rPr>
      </w:pPr>
    </w:p>
    <w:p w14:paraId="49FCC417" w14:textId="77777777" w:rsidR="00984539" w:rsidRPr="004E5AB0" w:rsidRDefault="00984539" w:rsidP="00984539">
      <w:pPr>
        <w:autoSpaceDE w:val="0"/>
        <w:autoSpaceDN w:val="0"/>
        <w:adjustRightInd w:val="0"/>
        <w:rPr>
          <w:rFonts w:eastAsiaTheme="minorHAnsi"/>
          <w:color w:val="000000"/>
        </w:rPr>
      </w:pPr>
      <w:r w:rsidRPr="004E5AB0">
        <w:rPr>
          <w:rFonts w:eastAsiaTheme="minorHAnsi"/>
          <w:color w:val="000000"/>
        </w:rPr>
        <w:t>You are expected to complete all of the required readings and revi</w:t>
      </w:r>
      <w:r>
        <w:rPr>
          <w:rFonts w:eastAsiaTheme="minorHAnsi"/>
          <w:color w:val="000000"/>
        </w:rPr>
        <w:t xml:space="preserve">ew all of the handouts prior to </w:t>
      </w:r>
      <w:r w:rsidRPr="004E5AB0">
        <w:rPr>
          <w:rFonts w:eastAsiaTheme="minorHAnsi"/>
          <w:color w:val="000000"/>
        </w:rPr>
        <w:t xml:space="preserve">class each week. </w:t>
      </w:r>
      <w:r>
        <w:rPr>
          <w:rFonts w:eastAsiaTheme="minorHAnsi"/>
          <w:color w:val="000000"/>
        </w:rPr>
        <w:t xml:space="preserve">I highly recommend that you do not miss class as much as it is humanly possible. The class moves very quickly, and you will feel lost if you miss a day. It is critical that you ask questions and know what is happening in the class. If you miss class, then you are required to let me know before class or as soon as possible following the absence. You are solely responsible to find out what is missed if you are absent. To encourage attendance and participation, up to 4 professionalism points will be provided for each class day. The professionalism points are added to the numerator and denominator of your course grade at the end of the semester (they are not extra credit points but will always equal a 100% grade).  </w:t>
      </w:r>
    </w:p>
    <w:p w14:paraId="00FB7AE1" w14:textId="77777777" w:rsidR="00984539" w:rsidRDefault="00984539" w:rsidP="00984539">
      <w:pPr>
        <w:autoSpaceDE w:val="0"/>
        <w:autoSpaceDN w:val="0"/>
        <w:adjustRightInd w:val="0"/>
        <w:rPr>
          <w:rFonts w:eastAsiaTheme="minorHAnsi"/>
          <w:color w:val="000000"/>
        </w:rPr>
      </w:pPr>
    </w:p>
    <w:p w14:paraId="4AA5B905" w14:textId="77777777" w:rsidR="00984539" w:rsidRPr="004E5AB0" w:rsidRDefault="00984539" w:rsidP="00984539">
      <w:pPr>
        <w:autoSpaceDE w:val="0"/>
        <w:autoSpaceDN w:val="0"/>
        <w:adjustRightInd w:val="0"/>
        <w:rPr>
          <w:rFonts w:eastAsiaTheme="minorHAnsi"/>
          <w:color w:val="000000"/>
        </w:rPr>
      </w:pPr>
      <w:r>
        <w:rPr>
          <w:rFonts w:eastAsiaTheme="minorHAnsi"/>
          <w:color w:val="000000"/>
        </w:rPr>
        <w:t>B</w:t>
      </w:r>
      <w:r w:rsidRPr="004E5AB0">
        <w:rPr>
          <w:rFonts w:eastAsiaTheme="minorHAnsi"/>
          <w:color w:val="000000"/>
        </w:rPr>
        <w:t xml:space="preserve">ecause the tenor of a course is directly affected </w:t>
      </w:r>
      <w:r>
        <w:rPr>
          <w:rFonts w:eastAsiaTheme="minorHAnsi"/>
          <w:color w:val="000000"/>
        </w:rPr>
        <w:t xml:space="preserve">by what you bring to class, you </w:t>
      </w:r>
      <w:r w:rsidRPr="004E5AB0">
        <w:rPr>
          <w:rFonts w:eastAsiaTheme="minorHAnsi"/>
          <w:color w:val="000000"/>
        </w:rPr>
        <w:t xml:space="preserve">will also be evaluated on </w:t>
      </w:r>
      <w:r>
        <w:rPr>
          <w:rFonts w:eastAsiaTheme="minorHAnsi"/>
          <w:color w:val="000000"/>
        </w:rPr>
        <w:t xml:space="preserve">your professional </w:t>
      </w:r>
      <w:r w:rsidRPr="004E5AB0">
        <w:rPr>
          <w:rFonts w:eastAsiaTheme="minorHAnsi"/>
          <w:color w:val="000000"/>
        </w:rPr>
        <w:t>conduct</w:t>
      </w:r>
      <w:r>
        <w:rPr>
          <w:rFonts w:eastAsiaTheme="minorHAnsi"/>
          <w:color w:val="000000"/>
        </w:rPr>
        <w:t xml:space="preserve">. Behaviors that reflect </w:t>
      </w:r>
      <w:r w:rsidRPr="004E5AB0">
        <w:rPr>
          <w:rFonts w:eastAsiaTheme="minorHAnsi"/>
          <w:color w:val="000000"/>
        </w:rPr>
        <w:t xml:space="preserve">professionalism include coming to </w:t>
      </w:r>
      <w:r>
        <w:rPr>
          <w:rFonts w:eastAsiaTheme="minorHAnsi"/>
          <w:color w:val="000000"/>
        </w:rPr>
        <w:t>meeting</w:t>
      </w:r>
      <w:r w:rsidRPr="004E5AB0">
        <w:rPr>
          <w:rFonts w:eastAsiaTheme="minorHAnsi"/>
          <w:color w:val="000000"/>
        </w:rPr>
        <w:t xml:space="preserve"> on time, being engag</w:t>
      </w:r>
      <w:r>
        <w:rPr>
          <w:rFonts w:eastAsiaTheme="minorHAnsi"/>
          <w:color w:val="000000"/>
        </w:rPr>
        <w:t xml:space="preserve">ed in classroom activities, and </w:t>
      </w:r>
      <w:r w:rsidRPr="004E5AB0">
        <w:rPr>
          <w:rFonts w:eastAsiaTheme="minorHAnsi"/>
          <w:color w:val="000000"/>
        </w:rPr>
        <w:t xml:space="preserve">respecting </w:t>
      </w:r>
      <w:r>
        <w:rPr>
          <w:rFonts w:eastAsiaTheme="minorHAnsi"/>
          <w:color w:val="000000"/>
        </w:rPr>
        <w:t>those in the classroom</w:t>
      </w:r>
      <w:r w:rsidRPr="004E5AB0">
        <w:rPr>
          <w:rFonts w:eastAsiaTheme="minorHAnsi"/>
          <w:color w:val="000000"/>
        </w:rPr>
        <w:t>. Additionally, professionalism shou</w:t>
      </w:r>
      <w:r>
        <w:rPr>
          <w:rFonts w:eastAsiaTheme="minorHAnsi"/>
          <w:color w:val="000000"/>
        </w:rPr>
        <w:t xml:space="preserve">ld be reflected in your written </w:t>
      </w:r>
      <w:r w:rsidRPr="004E5AB0">
        <w:rPr>
          <w:rFonts w:eastAsiaTheme="minorHAnsi"/>
          <w:color w:val="000000"/>
        </w:rPr>
        <w:t>assignments. Assignments should be well-written (</w:t>
      </w:r>
      <w:r>
        <w:rPr>
          <w:rFonts w:eastAsiaTheme="minorHAnsi"/>
          <w:color w:val="000000"/>
        </w:rPr>
        <w:t>e.g</w:t>
      </w:r>
      <w:r w:rsidRPr="004E5AB0">
        <w:rPr>
          <w:rFonts w:eastAsiaTheme="minorHAnsi"/>
          <w:color w:val="000000"/>
        </w:rPr>
        <w:t>., organized,</w:t>
      </w:r>
      <w:r>
        <w:rPr>
          <w:rFonts w:eastAsiaTheme="minorHAnsi"/>
          <w:color w:val="000000"/>
        </w:rPr>
        <w:t xml:space="preserve"> with few if any grammatical or </w:t>
      </w:r>
      <w:r w:rsidRPr="004E5AB0">
        <w:rPr>
          <w:rFonts w:eastAsiaTheme="minorHAnsi"/>
          <w:color w:val="000000"/>
        </w:rPr>
        <w:t xml:space="preserve">spelling errors) and turned in on time. </w:t>
      </w:r>
      <w:r>
        <w:rPr>
          <w:rFonts w:eastAsiaTheme="minorHAnsi"/>
          <w:color w:val="000000"/>
        </w:rPr>
        <w:t xml:space="preserve">DO NOT TURN IN YOUR FIRST DRAFT. Have your first draft reviewed and then re-write it before turning it in. </w:t>
      </w:r>
      <w:r w:rsidRPr="004E5AB0">
        <w:rPr>
          <w:rFonts w:eastAsiaTheme="minorHAnsi"/>
          <w:color w:val="000000"/>
        </w:rPr>
        <w:t>I encourage you t</w:t>
      </w:r>
      <w:r>
        <w:rPr>
          <w:rFonts w:eastAsiaTheme="minorHAnsi"/>
          <w:color w:val="000000"/>
        </w:rPr>
        <w:t xml:space="preserve">o use the Miller Writing Center </w:t>
      </w:r>
      <w:r w:rsidRPr="004E5AB0">
        <w:rPr>
          <w:rFonts w:eastAsiaTheme="minorHAnsi"/>
          <w:color w:val="000000"/>
        </w:rPr>
        <w:t>(</w:t>
      </w:r>
      <w:hyperlink r:id="rId9" w:history="1">
        <w:r w:rsidRPr="00073154">
          <w:rPr>
            <w:rStyle w:val="Hyperlink"/>
            <w:rFonts w:eastAsiaTheme="minorHAnsi"/>
            <w:sz w:val="24"/>
          </w:rPr>
          <w:t>http://wp.auburn.edu/writing/writing-center/</w:t>
        </w:r>
      </w:hyperlink>
      <w:r w:rsidRPr="004E5AB0">
        <w:rPr>
          <w:rFonts w:eastAsiaTheme="minorHAnsi"/>
          <w:color w:val="000000"/>
        </w:rPr>
        <w:t>)</w:t>
      </w:r>
      <w:r>
        <w:rPr>
          <w:rFonts w:eastAsiaTheme="minorHAnsi"/>
          <w:color w:val="000000"/>
        </w:rPr>
        <w:t>, peers, and advisors</w:t>
      </w:r>
      <w:r w:rsidRPr="004E5AB0">
        <w:rPr>
          <w:rFonts w:eastAsiaTheme="minorHAnsi"/>
          <w:color w:val="000000"/>
        </w:rPr>
        <w:t xml:space="preserve"> for help with im</w:t>
      </w:r>
      <w:r>
        <w:rPr>
          <w:rFonts w:eastAsiaTheme="minorHAnsi"/>
          <w:color w:val="000000"/>
        </w:rPr>
        <w:t xml:space="preserve">proving your writing. Behaviors </w:t>
      </w:r>
      <w:r w:rsidRPr="004E5AB0">
        <w:rPr>
          <w:rFonts w:eastAsiaTheme="minorHAnsi"/>
          <w:color w:val="000000"/>
        </w:rPr>
        <w:t>that detract from a professional learning environment include (but</w:t>
      </w:r>
      <w:r>
        <w:rPr>
          <w:rFonts w:eastAsiaTheme="minorHAnsi"/>
          <w:color w:val="000000"/>
        </w:rPr>
        <w:t xml:space="preserve"> are not limited to) using your </w:t>
      </w:r>
      <w:r w:rsidRPr="004E5AB0">
        <w:rPr>
          <w:rFonts w:eastAsiaTheme="minorHAnsi"/>
          <w:color w:val="000000"/>
        </w:rPr>
        <w:t>computer or other electronic devices for activities not related t</w:t>
      </w:r>
      <w:r>
        <w:rPr>
          <w:rFonts w:eastAsiaTheme="minorHAnsi"/>
          <w:color w:val="000000"/>
        </w:rPr>
        <w:t xml:space="preserve">o class (e.g., email, Facebook, </w:t>
      </w:r>
      <w:r w:rsidRPr="004E5AB0">
        <w:rPr>
          <w:rFonts w:eastAsiaTheme="minorHAnsi"/>
          <w:color w:val="000000"/>
        </w:rPr>
        <w:t xml:space="preserve">texting), </w:t>
      </w:r>
      <w:r>
        <w:rPr>
          <w:rFonts w:eastAsiaTheme="minorHAnsi"/>
          <w:color w:val="000000"/>
        </w:rPr>
        <w:t xml:space="preserve">homework for other classes, calendaring, </w:t>
      </w:r>
      <w:r w:rsidRPr="004E5AB0">
        <w:rPr>
          <w:rFonts w:eastAsiaTheme="minorHAnsi"/>
          <w:color w:val="000000"/>
        </w:rPr>
        <w:t>being inattentive, sleeping, and talking to others du</w:t>
      </w:r>
      <w:r>
        <w:rPr>
          <w:rFonts w:eastAsiaTheme="minorHAnsi"/>
          <w:color w:val="000000"/>
        </w:rPr>
        <w:t xml:space="preserve">ring class. I will give you one </w:t>
      </w:r>
      <w:r w:rsidRPr="004E5AB0">
        <w:rPr>
          <w:rFonts w:eastAsiaTheme="minorHAnsi"/>
          <w:color w:val="000000"/>
        </w:rPr>
        <w:t xml:space="preserve">warning if you are in jeopardy of losing professionalism points; </w:t>
      </w:r>
      <w:r>
        <w:rPr>
          <w:rFonts w:eastAsiaTheme="minorHAnsi"/>
          <w:color w:val="000000"/>
        </w:rPr>
        <w:t xml:space="preserve">if the behaviors continue, your </w:t>
      </w:r>
      <w:r w:rsidRPr="004E5AB0">
        <w:rPr>
          <w:rFonts w:eastAsiaTheme="minorHAnsi"/>
          <w:color w:val="000000"/>
        </w:rPr>
        <w:t xml:space="preserve">final grade will be lowered by </w:t>
      </w:r>
      <w:r>
        <w:rPr>
          <w:rFonts w:eastAsiaTheme="minorHAnsi"/>
          <w:color w:val="000000"/>
        </w:rPr>
        <w:t>10</w:t>
      </w:r>
      <w:r w:rsidRPr="004E5AB0">
        <w:rPr>
          <w:rFonts w:eastAsiaTheme="minorHAnsi"/>
          <w:color w:val="000000"/>
        </w:rPr>
        <w:t xml:space="preserve"> points.</w:t>
      </w:r>
    </w:p>
    <w:p w14:paraId="7B0C9025" w14:textId="77777777" w:rsidR="00894197" w:rsidRDefault="00894197" w:rsidP="00AF4EB5">
      <w:pPr>
        <w:ind w:right="-720"/>
      </w:pPr>
    </w:p>
    <w:p w14:paraId="2C02E1CA" w14:textId="77777777" w:rsidR="00B24D2A" w:rsidRDefault="00B24D2A" w:rsidP="00AF4EB5">
      <w:pPr>
        <w:ind w:right="-720"/>
      </w:pPr>
    </w:p>
    <w:p w14:paraId="059CD016" w14:textId="77777777" w:rsidR="004E5AB0" w:rsidRPr="004E5AB0" w:rsidRDefault="004E5AB0" w:rsidP="004E5AB0">
      <w:pPr>
        <w:autoSpaceDE w:val="0"/>
        <w:autoSpaceDN w:val="0"/>
        <w:adjustRightInd w:val="0"/>
        <w:rPr>
          <w:rFonts w:eastAsiaTheme="minorHAnsi"/>
          <w:b/>
          <w:bCs/>
        </w:rPr>
      </w:pPr>
      <w:r w:rsidRPr="004E5AB0">
        <w:rPr>
          <w:rFonts w:eastAsiaTheme="minorHAnsi"/>
          <w:b/>
          <w:bCs/>
        </w:rPr>
        <w:t>ACADEMIC INTEGRITY</w:t>
      </w:r>
    </w:p>
    <w:p w14:paraId="6BE79D54" w14:textId="77777777" w:rsidR="004E5AB0" w:rsidRDefault="004E5AB0" w:rsidP="004E5AB0">
      <w:pPr>
        <w:autoSpaceDE w:val="0"/>
        <w:autoSpaceDN w:val="0"/>
        <w:adjustRightInd w:val="0"/>
        <w:rPr>
          <w:rFonts w:eastAsiaTheme="minorHAnsi"/>
        </w:rPr>
      </w:pPr>
    </w:p>
    <w:p w14:paraId="2F8B8857" w14:textId="77777777" w:rsidR="00993939" w:rsidRDefault="00F674AB" w:rsidP="004E5AB0">
      <w:pPr>
        <w:autoSpaceDE w:val="0"/>
        <w:autoSpaceDN w:val="0"/>
        <w:adjustRightInd w:val="0"/>
        <w:rPr>
          <w:rFonts w:eastAsiaTheme="minorHAnsi"/>
        </w:rPr>
      </w:pPr>
      <w:r w:rsidRPr="00F674AB">
        <w:rPr>
          <w:rFonts w:eastAsiaTheme="minorHAnsi"/>
        </w:rPr>
        <w:t>I expect that every assignment you turn in will be your own work. Students should be familiar with the many forms that plagiarism can take, including inadequate citations, a failure to acknowledge colla</w:t>
      </w:r>
      <w:r>
        <w:rPr>
          <w:rFonts w:eastAsiaTheme="minorHAnsi"/>
        </w:rPr>
        <w:t>borations with colleagues, etc.</w:t>
      </w:r>
      <w:r w:rsidRPr="00F674AB">
        <w:rPr>
          <w:rFonts w:eastAsiaTheme="minorHAnsi"/>
        </w:rPr>
        <w:t xml:space="preserve"> All portions of the Auburn University Academic Honesty Code (Title XII) apply in this class. Please make sure you are familiar with these policies. You can find more information about the Academic Integrity Code in the Tiger Cub. Cases of plagiarism will result in you receiving a 0 for the assignment and referral to the University’s academic discipline board.</w:t>
      </w:r>
      <w:r w:rsidR="00894197">
        <w:rPr>
          <w:rFonts w:eastAsiaTheme="minorHAnsi"/>
        </w:rPr>
        <w:t xml:space="preserve"> </w:t>
      </w:r>
    </w:p>
    <w:p w14:paraId="16FA4FF1" w14:textId="77777777" w:rsidR="004E5AB0" w:rsidRDefault="004E5AB0" w:rsidP="004E5AB0">
      <w:pPr>
        <w:autoSpaceDE w:val="0"/>
        <w:autoSpaceDN w:val="0"/>
        <w:adjustRightInd w:val="0"/>
        <w:rPr>
          <w:rFonts w:eastAsiaTheme="minorHAnsi"/>
        </w:rPr>
      </w:pPr>
    </w:p>
    <w:p w14:paraId="1BD99E54" w14:textId="77777777" w:rsidR="004460B3" w:rsidRDefault="004460B3" w:rsidP="004E5AB0">
      <w:pPr>
        <w:autoSpaceDE w:val="0"/>
        <w:autoSpaceDN w:val="0"/>
        <w:adjustRightInd w:val="0"/>
        <w:rPr>
          <w:rFonts w:eastAsiaTheme="minorHAnsi"/>
        </w:rPr>
      </w:pPr>
    </w:p>
    <w:p w14:paraId="069BC4D3" w14:textId="77777777" w:rsidR="004E5AB0" w:rsidRDefault="004E5AB0" w:rsidP="004E5AB0">
      <w:pPr>
        <w:autoSpaceDE w:val="0"/>
        <w:autoSpaceDN w:val="0"/>
        <w:adjustRightInd w:val="0"/>
        <w:rPr>
          <w:rFonts w:eastAsiaTheme="minorHAnsi"/>
          <w:b/>
          <w:bCs/>
        </w:rPr>
      </w:pPr>
      <w:r w:rsidRPr="004E5AB0">
        <w:rPr>
          <w:rFonts w:eastAsiaTheme="minorHAnsi"/>
          <w:b/>
          <w:bCs/>
        </w:rPr>
        <w:t xml:space="preserve">STUDENTS WITH </w:t>
      </w:r>
      <w:r>
        <w:rPr>
          <w:rFonts w:eastAsiaTheme="minorHAnsi"/>
          <w:b/>
          <w:bCs/>
        </w:rPr>
        <w:t>ACCOMMODATIONS</w:t>
      </w:r>
    </w:p>
    <w:p w14:paraId="20DA90FF" w14:textId="77777777" w:rsidR="004E5AB0" w:rsidRPr="004E5AB0" w:rsidRDefault="004E5AB0" w:rsidP="004E5AB0">
      <w:pPr>
        <w:autoSpaceDE w:val="0"/>
        <w:autoSpaceDN w:val="0"/>
        <w:adjustRightInd w:val="0"/>
        <w:rPr>
          <w:rFonts w:eastAsiaTheme="minorHAnsi"/>
          <w:b/>
          <w:bCs/>
        </w:rPr>
      </w:pPr>
    </w:p>
    <w:p w14:paraId="2C1116C6" w14:textId="0215789C" w:rsidR="008B78D9" w:rsidRPr="00984539" w:rsidRDefault="00F674AB" w:rsidP="00984539">
      <w:pPr>
        <w:autoSpaceDE w:val="0"/>
        <w:autoSpaceDN w:val="0"/>
        <w:adjustRightInd w:val="0"/>
        <w:rPr>
          <w:rFonts w:eastAsiaTheme="minorHAnsi"/>
        </w:rPr>
      </w:pPr>
      <w:r w:rsidRPr="00F674AB">
        <w:rPr>
          <w:rFonts w:eastAsiaTheme="minorHAnsi"/>
        </w:rPr>
        <w:t>Students who need accommodations in class, as provided for by the American Disabilities Act, should arrange a confidential meeting with the instructor during office hours the first week of classes - or as soon as possible if accommodations are needed immediately. You must send me your Accommodation Memo prior to the meeting. If you do not have these forms but need accommodations, make an appointment with the Student Accessibility Center, 1244 Haley Center, 844-2096.</w:t>
      </w:r>
      <w:r w:rsidR="008B78D9">
        <w:br w:type="page"/>
      </w:r>
    </w:p>
    <w:p w14:paraId="26A36846" w14:textId="77777777" w:rsidR="00AF4EB5" w:rsidRPr="004C64AE" w:rsidRDefault="00831D1D" w:rsidP="00AF4EB5">
      <w:pPr>
        <w:jc w:val="center"/>
        <w:rPr>
          <w:sz w:val="36"/>
          <w:szCs w:val="36"/>
        </w:rPr>
      </w:pPr>
      <w:r w:rsidRPr="00580881">
        <w:rPr>
          <w:b/>
          <w:sz w:val="36"/>
          <w:szCs w:val="36"/>
        </w:rPr>
        <w:t>Course Schedule</w:t>
      </w:r>
    </w:p>
    <w:p w14:paraId="65E3FDB3" w14:textId="77777777" w:rsidR="001925C5" w:rsidRPr="004C64AE" w:rsidRDefault="001925C5" w:rsidP="00AF4EB5">
      <w:pPr>
        <w:ind w:right="-720"/>
        <w:rPr>
          <w:sz w:val="16"/>
          <w:szCs w:val="16"/>
        </w:rPr>
      </w:pPr>
    </w:p>
    <w:p w14:paraId="7688A5AC" w14:textId="77777777" w:rsidR="00AF4EB5" w:rsidRPr="008B78D9" w:rsidRDefault="00F674AB" w:rsidP="008B78D9">
      <w:pPr>
        <w:autoSpaceDE w:val="0"/>
        <w:autoSpaceDN w:val="0"/>
        <w:adjustRightInd w:val="0"/>
        <w:rPr>
          <w:rFonts w:eastAsiaTheme="minorHAnsi"/>
          <w:i/>
          <w:iCs/>
        </w:rPr>
      </w:pPr>
      <w:r w:rsidRPr="00F674AB">
        <w:rPr>
          <w:rFonts w:eastAsiaTheme="minorHAnsi"/>
          <w:i/>
          <w:iCs/>
        </w:rPr>
        <w:t xml:space="preserve">Every reasonable attempt will be made to follow the outlined course schedule; however, I reserve the right to </w:t>
      </w:r>
      <w:r>
        <w:rPr>
          <w:rFonts w:eastAsiaTheme="minorHAnsi"/>
          <w:i/>
          <w:iCs/>
        </w:rPr>
        <w:t xml:space="preserve">make </w:t>
      </w:r>
      <w:r w:rsidRPr="00F674AB">
        <w:rPr>
          <w:rFonts w:eastAsiaTheme="minorHAnsi"/>
          <w:i/>
          <w:iCs/>
        </w:rPr>
        <w:t>changes as necessary. All changes will be announced in class.</w:t>
      </w:r>
    </w:p>
    <w:p w14:paraId="7348BC08" w14:textId="77777777" w:rsidR="004460B3" w:rsidRDefault="004460B3" w:rsidP="008B78D9">
      <w:pPr>
        <w:autoSpaceDE w:val="0"/>
        <w:autoSpaceDN w:val="0"/>
        <w:adjustRightInd w:val="0"/>
        <w:rPr>
          <w:rFonts w:eastAsiaTheme="minorHAnsi"/>
          <w:b/>
        </w:rPr>
      </w:pPr>
    </w:p>
    <w:p w14:paraId="4862652F" w14:textId="77777777" w:rsidR="00F674AB" w:rsidRPr="00F674AB" w:rsidRDefault="00F674AB" w:rsidP="00F674AB">
      <w:pPr>
        <w:autoSpaceDE w:val="0"/>
        <w:autoSpaceDN w:val="0"/>
        <w:adjustRightInd w:val="0"/>
        <w:rPr>
          <w:rFonts w:eastAsiaTheme="minorHAnsi"/>
          <w:b/>
          <w:u w:val="single"/>
        </w:rPr>
      </w:pPr>
      <w:r w:rsidRPr="00F674AB">
        <w:rPr>
          <w:rFonts w:eastAsiaTheme="minorHAnsi"/>
          <w:b/>
          <w:u w:val="single"/>
        </w:rPr>
        <w:t xml:space="preserve">Week   </w:t>
      </w:r>
      <w:r>
        <w:rPr>
          <w:rFonts w:eastAsiaTheme="minorHAnsi"/>
          <w:b/>
          <w:u w:val="single"/>
        </w:rPr>
        <w:tab/>
      </w:r>
      <w:r>
        <w:rPr>
          <w:rFonts w:eastAsiaTheme="minorHAnsi"/>
          <w:b/>
          <w:u w:val="single"/>
        </w:rPr>
        <w:tab/>
      </w:r>
      <w:r w:rsidRPr="00F674AB">
        <w:rPr>
          <w:rFonts w:eastAsiaTheme="minorHAnsi"/>
          <w:b/>
          <w:u w:val="single"/>
        </w:rPr>
        <w:t xml:space="preserve">Topic        </w:t>
      </w:r>
      <w:r>
        <w:rPr>
          <w:rFonts w:eastAsiaTheme="minorHAnsi"/>
          <w:b/>
          <w:u w:val="single"/>
        </w:rPr>
        <w:tab/>
      </w:r>
      <w:r>
        <w:rPr>
          <w:rFonts w:eastAsiaTheme="minorHAnsi"/>
          <w:b/>
          <w:u w:val="single"/>
        </w:rPr>
        <w:tab/>
      </w:r>
      <w:r>
        <w:rPr>
          <w:rFonts w:eastAsiaTheme="minorHAnsi"/>
          <w:b/>
          <w:u w:val="single"/>
        </w:rPr>
        <w:tab/>
      </w:r>
      <w:r>
        <w:rPr>
          <w:rFonts w:eastAsiaTheme="minorHAnsi"/>
          <w:b/>
          <w:u w:val="single"/>
        </w:rPr>
        <w:tab/>
      </w:r>
      <w:r>
        <w:rPr>
          <w:rFonts w:eastAsiaTheme="minorHAnsi"/>
          <w:b/>
          <w:u w:val="single"/>
        </w:rPr>
        <w:tab/>
      </w:r>
      <w:r>
        <w:rPr>
          <w:rFonts w:eastAsiaTheme="minorHAnsi"/>
          <w:b/>
          <w:u w:val="single"/>
        </w:rPr>
        <w:tab/>
      </w:r>
      <w:r w:rsidR="003C0043">
        <w:rPr>
          <w:rFonts w:eastAsiaTheme="minorHAnsi"/>
          <w:b/>
          <w:u w:val="single"/>
        </w:rPr>
        <w:tab/>
      </w:r>
      <w:r w:rsidRPr="00F674AB">
        <w:rPr>
          <w:rFonts w:eastAsiaTheme="minorHAnsi"/>
          <w:b/>
          <w:u w:val="single"/>
        </w:rPr>
        <w:t xml:space="preserve">Deliverables </w:t>
      </w:r>
    </w:p>
    <w:p w14:paraId="01D093AB" w14:textId="2A1CA08B" w:rsidR="00F674AB" w:rsidRPr="003C0043" w:rsidRDefault="00C671A7" w:rsidP="00F674AB">
      <w:pPr>
        <w:autoSpaceDE w:val="0"/>
        <w:autoSpaceDN w:val="0"/>
        <w:adjustRightInd w:val="0"/>
        <w:rPr>
          <w:rFonts w:eastAsiaTheme="minorHAnsi"/>
        </w:rPr>
      </w:pPr>
      <w:r>
        <w:rPr>
          <w:rFonts w:eastAsiaTheme="minorHAnsi"/>
        </w:rPr>
        <w:t>Week 1 (1/1</w:t>
      </w:r>
      <w:r w:rsidR="00D15297">
        <w:rPr>
          <w:rFonts w:eastAsiaTheme="minorHAnsi"/>
        </w:rPr>
        <w:t>1</w:t>
      </w:r>
      <w:r w:rsidR="00F674AB" w:rsidRPr="003C0043">
        <w:rPr>
          <w:rFonts w:eastAsiaTheme="minorHAnsi"/>
        </w:rPr>
        <w:t xml:space="preserve">)  </w:t>
      </w:r>
      <w:r>
        <w:rPr>
          <w:rFonts w:eastAsiaTheme="minorHAnsi"/>
        </w:rPr>
        <w:tab/>
      </w:r>
      <w:r w:rsidR="00F674AB" w:rsidRPr="003C0043">
        <w:rPr>
          <w:rFonts w:eastAsiaTheme="minorHAnsi"/>
        </w:rPr>
        <w:t xml:space="preserve">Introduction, </w:t>
      </w:r>
      <w:r w:rsidR="00F97B2A">
        <w:rPr>
          <w:rFonts w:eastAsiaTheme="minorHAnsi"/>
        </w:rPr>
        <w:t>Review of Linear Regression from HDFS 7050</w:t>
      </w:r>
      <w:r w:rsidR="00F674AB" w:rsidRPr="003C0043">
        <w:rPr>
          <w:rFonts w:eastAsiaTheme="minorHAnsi"/>
        </w:rPr>
        <w:t xml:space="preserve">    </w:t>
      </w:r>
    </w:p>
    <w:p w14:paraId="39BDC78F"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409D9AE2" w14:textId="07567B58" w:rsidR="00F674AB" w:rsidRPr="003C0043" w:rsidRDefault="00C671A7" w:rsidP="00F674AB">
      <w:pPr>
        <w:autoSpaceDE w:val="0"/>
        <w:autoSpaceDN w:val="0"/>
        <w:adjustRightInd w:val="0"/>
        <w:rPr>
          <w:rFonts w:eastAsiaTheme="minorHAnsi"/>
        </w:rPr>
      </w:pPr>
      <w:r>
        <w:rPr>
          <w:rFonts w:eastAsiaTheme="minorHAnsi"/>
        </w:rPr>
        <w:t>Week 2 (1/</w:t>
      </w:r>
      <w:r w:rsidR="008F3613">
        <w:rPr>
          <w:rFonts w:eastAsiaTheme="minorHAnsi"/>
        </w:rPr>
        <w:t>1</w:t>
      </w:r>
      <w:r w:rsidR="00D15297">
        <w:rPr>
          <w:rFonts w:eastAsiaTheme="minorHAnsi"/>
        </w:rPr>
        <w:t>8</w:t>
      </w:r>
      <w:r w:rsidR="00F674AB" w:rsidRPr="003C0043">
        <w:rPr>
          <w:rFonts w:eastAsiaTheme="minorHAnsi"/>
        </w:rPr>
        <w:t xml:space="preserve">)  </w:t>
      </w:r>
      <w:r w:rsidR="003C0043">
        <w:rPr>
          <w:rFonts w:eastAsiaTheme="minorHAnsi"/>
        </w:rPr>
        <w:tab/>
      </w:r>
      <w:r w:rsidR="00333F39">
        <w:rPr>
          <w:rFonts w:eastAsiaTheme="minorHAnsi"/>
        </w:rPr>
        <w:t>Comparison between ANOVA and Regression Modeling</w:t>
      </w:r>
      <w:r w:rsidR="00F674AB" w:rsidRPr="003C0043">
        <w:rPr>
          <w:rFonts w:eastAsiaTheme="minorHAnsi"/>
        </w:rPr>
        <w:t xml:space="preserve"> </w:t>
      </w:r>
    </w:p>
    <w:p w14:paraId="794BAA16"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66C913F6" w14:textId="29CDA988" w:rsidR="00F674AB" w:rsidRPr="003C0043" w:rsidRDefault="00C671A7" w:rsidP="00F674AB">
      <w:pPr>
        <w:autoSpaceDE w:val="0"/>
        <w:autoSpaceDN w:val="0"/>
        <w:adjustRightInd w:val="0"/>
        <w:rPr>
          <w:rFonts w:eastAsiaTheme="minorHAnsi"/>
        </w:rPr>
      </w:pPr>
      <w:r>
        <w:rPr>
          <w:rFonts w:eastAsiaTheme="minorHAnsi"/>
        </w:rPr>
        <w:t>Week 3 (1/2</w:t>
      </w:r>
      <w:r w:rsidR="00D15297">
        <w:rPr>
          <w:rFonts w:eastAsiaTheme="minorHAnsi"/>
        </w:rPr>
        <w:t>5</w:t>
      </w:r>
      <w:r w:rsidR="00F674AB" w:rsidRPr="003C0043">
        <w:rPr>
          <w:rFonts w:eastAsiaTheme="minorHAnsi"/>
        </w:rPr>
        <w:t xml:space="preserve">)  </w:t>
      </w:r>
      <w:r w:rsidR="003C0043">
        <w:rPr>
          <w:rFonts w:eastAsiaTheme="minorHAnsi"/>
        </w:rPr>
        <w:tab/>
      </w:r>
      <w:r w:rsidR="00333F39">
        <w:rPr>
          <w:rFonts w:eastAsiaTheme="minorHAnsi"/>
        </w:rPr>
        <w:t>Introduction to Multivariate ANOVA Modeling</w:t>
      </w:r>
      <w:r w:rsidR="00F674AB" w:rsidRPr="003C0043">
        <w:rPr>
          <w:rFonts w:eastAsiaTheme="minorHAnsi"/>
        </w:rPr>
        <w:t xml:space="preserve">  </w:t>
      </w:r>
      <w:r w:rsidR="003C0043">
        <w:rPr>
          <w:rFonts w:eastAsiaTheme="minorHAnsi"/>
        </w:rPr>
        <w:tab/>
      </w:r>
      <w:r w:rsidR="003C0043">
        <w:rPr>
          <w:rFonts w:eastAsiaTheme="minorHAnsi"/>
        </w:rPr>
        <w:tab/>
      </w:r>
      <w:r w:rsidR="00F674AB" w:rsidRPr="003C0043">
        <w:rPr>
          <w:rFonts w:eastAsiaTheme="minorHAnsi"/>
        </w:rPr>
        <w:t xml:space="preserve"> </w:t>
      </w:r>
    </w:p>
    <w:p w14:paraId="4B0FBBE1"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35A775B7" w14:textId="2015F182" w:rsidR="00F674AB" w:rsidRPr="003C0043" w:rsidRDefault="00C671A7" w:rsidP="00F674AB">
      <w:pPr>
        <w:autoSpaceDE w:val="0"/>
        <w:autoSpaceDN w:val="0"/>
        <w:adjustRightInd w:val="0"/>
        <w:rPr>
          <w:rFonts w:eastAsiaTheme="minorHAnsi"/>
        </w:rPr>
      </w:pPr>
      <w:r>
        <w:rPr>
          <w:rFonts w:eastAsiaTheme="minorHAnsi"/>
        </w:rPr>
        <w:t>Week 4 (2/</w:t>
      </w:r>
      <w:r w:rsidR="00D15297">
        <w:rPr>
          <w:rFonts w:eastAsiaTheme="minorHAnsi"/>
        </w:rPr>
        <w:t>1</w:t>
      </w:r>
      <w:r w:rsidR="00F674AB" w:rsidRPr="003C0043">
        <w:rPr>
          <w:rFonts w:eastAsiaTheme="minorHAnsi"/>
        </w:rPr>
        <w:t>)</w:t>
      </w:r>
      <w:proofErr w:type="gramStart"/>
      <w:r>
        <w:rPr>
          <w:rFonts w:eastAsiaTheme="minorHAnsi"/>
        </w:rPr>
        <w:tab/>
      </w:r>
      <w:r w:rsidR="00F674AB" w:rsidRPr="003C0043">
        <w:rPr>
          <w:rFonts w:eastAsiaTheme="minorHAnsi"/>
        </w:rPr>
        <w:t xml:space="preserve">  </w:t>
      </w:r>
      <w:r w:rsidR="003C0043">
        <w:rPr>
          <w:rFonts w:eastAsiaTheme="minorHAnsi"/>
        </w:rPr>
        <w:tab/>
      </w:r>
      <w:proofErr w:type="gramEnd"/>
      <w:r w:rsidR="00333F39" w:rsidRPr="003C0043">
        <w:rPr>
          <w:rFonts w:eastAsiaTheme="minorHAnsi"/>
        </w:rPr>
        <w:t>Detection and Correction of Model Violations I</w:t>
      </w:r>
      <w:r w:rsidR="00F97B2A">
        <w:rPr>
          <w:rFonts w:eastAsiaTheme="minorHAnsi"/>
        </w:rPr>
        <w:tab/>
      </w:r>
      <w:r w:rsidR="00F97B2A">
        <w:rPr>
          <w:rFonts w:eastAsiaTheme="minorHAnsi"/>
        </w:rPr>
        <w:tab/>
      </w:r>
      <w:r w:rsidR="00C53E63">
        <w:rPr>
          <w:rFonts w:eastAsiaTheme="minorHAnsi"/>
        </w:rPr>
        <w:t>Test</w:t>
      </w:r>
      <w:r w:rsidR="00F97B2A" w:rsidRPr="003C0043">
        <w:rPr>
          <w:rFonts w:eastAsiaTheme="minorHAnsi"/>
        </w:rPr>
        <w:t xml:space="preserve"> 1</w:t>
      </w:r>
    </w:p>
    <w:p w14:paraId="745BB230"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7CCFCAED" w14:textId="6FB9DB39" w:rsidR="00F674AB" w:rsidRPr="003C0043" w:rsidRDefault="00F674AB" w:rsidP="00F674AB">
      <w:pPr>
        <w:autoSpaceDE w:val="0"/>
        <w:autoSpaceDN w:val="0"/>
        <w:adjustRightInd w:val="0"/>
        <w:rPr>
          <w:rFonts w:eastAsiaTheme="minorHAnsi"/>
        </w:rPr>
      </w:pPr>
      <w:r w:rsidRPr="003C0043">
        <w:rPr>
          <w:rFonts w:eastAsiaTheme="minorHAnsi"/>
        </w:rPr>
        <w:t>Week 5 (2/</w:t>
      </w:r>
      <w:r w:rsidR="00D15297">
        <w:rPr>
          <w:rFonts w:eastAsiaTheme="minorHAnsi"/>
        </w:rPr>
        <w:t>8</w:t>
      </w:r>
      <w:proofErr w:type="gramStart"/>
      <w:r w:rsidRPr="003C0043">
        <w:rPr>
          <w:rFonts w:eastAsiaTheme="minorHAnsi"/>
        </w:rPr>
        <w:t xml:space="preserve">)  </w:t>
      </w:r>
      <w:r w:rsidR="00C671A7">
        <w:rPr>
          <w:rFonts w:eastAsiaTheme="minorHAnsi"/>
        </w:rPr>
        <w:tab/>
      </w:r>
      <w:proofErr w:type="gramEnd"/>
      <w:r w:rsidR="008F3613">
        <w:rPr>
          <w:rFonts w:eastAsiaTheme="minorHAnsi"/>
        </w:rPr>
        <w:tab/>
      </w:r>
      <w:r w:rsidR="00333F39" w:rsidRPr="003C0043">
        <w:rPr>
          <w:rFonts w:eastAsiaTheme="minorHAnsi"/>
        </w:rPr>
        <w:t>Detection and Correction of Model Violations I</w:t>
      </w:r>
      <w:r w:rsidR="00333F39">
        <w:rPr>
          <w:rFonts w:eastAsiaTheme="minorHAnsi"/>
        </w:rPr>
        <w:t>I</w:t>
      </w:r>
      <w:r w:rsidR="00333F39" w:rsidRPr="003C0043">
        <w:rPr>
          <w:rFonts w:eastAsiaTheme="minorHAnsi"/>
        </w:rPr>
        <w:t xml:space="preserve">  </w:t>
      </w:r>
      <w:r w:rsidRPr="003C0043">
        <w:rPr>
          <w:rFonts w:eastAsiaTheme="minorHAnsi"/>
        </w:rPr>
        <w:t xml:space="preserve"> </w:t>
      </w:r>
      <w:r w:rsidR="003C0043">
        <w:rPr>
          <w:rFonts w:eastAsiaTheme="minorHAnsi"/>
        </w:rPr>
        <w:tab/>
      </w:r>
      <w:r w:rsidR="003C0043">
        <w:rPr>
          <w:rFonts w:eastAsiaTheme="minorHAnsi"/>
        </w:rPr>
        <w:tab/>
      </w:r>
      <w:r w:rsidR="00333F39">
        <w:rPr>
          <w:rFonts w:eastAsiaTheme="minorHAnsi"/>
        </w:rPr>
        <w:t>Assignment 1</w:t>
      </w:r>
      <w:r w:rsidRPr="003C0043">
        <w:rPr>
          <w:rFonts w:eastAsiaTheme="minorHAnsi"/>
        </w:rPr>
        <w:t xml:space="preserve"> </w:t>
      </w:r>
    </w:p>
    <w:p w14:paraId="4AA8F117"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4E35D719" w14:textId="78D8B44A" w:rsidR="00F674AB" w:rsidRPr="003C0043" w:rsidRDefault="00F674AB" w:rsidP="00F674AB">
      <w:pPr>
        <w:autoSpaceDE w:val="0"/>
        <w:autoSpaceDN w:val="0"/>
        <w:adjustRightInd w:val="0"/>
        <w:rPr>
          <w:rFonts w:eastAsiaTheme="minorHAnsi"/>
        </w:rPr>
      </w:pPr>
      <w:r w:rsidRPr="003C0043">
        <w:rPr>
          <w:rFonts w:eastAsiaTheme="minorHAnsi"/>
        </w:rPr>
        <w:t>Week 6 (2/1</w:t>
      </w:r>
      <w:r w:rsidR="00D15297">
        <w:rPr>
          <w:rFonts w:eastAsiaTheme="minorHAnsi"/>
        </w:rPr>
        <w:t>5</w:t>
      </w:r>
      <w:proofErr w:type="gramStart"/>
      <w:r w:rsidRPr="003C0043">
        <w:rPr>
          <w:rFonts w:eastAsiaTheme="minorHAnsi"/>
        </w:rPr>
        <w:t xml:space="preserve">)  </w:t>
      </w:r>
      <w:r w:rsidR="003C0043">
        <w:rPr>
          <w:rFonts w:eastAsiaTheme="minorHAnsi"/>
        </w:rPr>
        <w:tab/>
      </w:r>
      <w:proofErr w:type="gramEnd"/>
      <w:r w:rsidR="00C64CFB" w:rsidRPr="003C0043">
        <w:rPr>
          <w:rFonts w:eastAsiaTheme="minorHAnsi"/>
        </w:rPr>
        <w:t>Detection and Correction of Model Violations I</w:t>
      </w:r>
      <w:r w:rsidR="00C64CFB">
        <w:rPr>
          <w:rFonts w:eastAsiaTheme="minorHAnsi"/>
        </w:rPr>
        <w:t>II</w:t>
      </w:r>
      <w:r w:rsidR="00C64CFB" w:rsidRPr="003C0043">
        <w:rPr>
          <w:rFonts w:eastAsiaTheme="minorHAnsi"/>
        </w:rPr>
        <w:t xml:space="preserve">   </w:t>
      </w:r>
      <w:r w:rsidR="003C0043">
        <w:rPr>
          <w:rFonts w:eastAsiaTheme="minorHAnsi"/>
        </w:rPr>
        <w:tab/>
      </w:r>
      <w:r w:rsidR="003C0043">
        <w:rPr>
          <w:rFonts w:eastAsiaTheme="minorHAnsi"/>
        </w:rPr>
        <w:tab/>
      </w:r>
      <w:r w:rsidR="003C0043">
        <w:rPr>
          <w:rFonts w:eastAsiaTheme="minorHAnsi"/>
        </w:rPr>
        <w:tab/>
      </w:r>
      <w:r w:rsidRPr="003C0043">
        <w:rPr>
          <w:rFonts w:eastAsiaTheme="minorHAnsi"/>
        </w:rPr>
        <w:t xml:space="preserve"> </w:t>
      </w:r>
    </w:p>
    <w:p w14:paraId="0289A876"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76106A31" w14:textId="2E2790A3" w:rsidR="00F674AB" w:rsidRPr="003C0043" w:rsidRDefault="00F674AB" w:rsidP="00F674AB">
      <w:pPr>
        <w:autoSpaceDE w:val="0"/>
        <w:autoSpaceDN w:val="0"/>
        <w:adjustRightInd w:val="0"/>
        <w:rPr>
          <w:rFonts w:eastAsiaTheme="minorHAnsi"/>
        </w:rPr>
      </w:pPr>
      <w:r w:rsidRPr="003C0043">
        <w:rPr>
          <w:rFonts w:eastAsiaTheme="minorHAnsi"/>
        </w:rPr>
        <w:t>Week 7 (2/2</w:t>
      </w:r>
      <w:r w:rsidR="00D15297">
        <w:rPr>
          <w:rFonts w:eastAsiaTheme="minorHAnsi"/>
        </w:rPr>
        <w:t>2</w:t>
      </w:r>
      <w:proofErr w:type="gramStart"/>
      <w:r w:rsidRPr="003C0043">
        <w:rPr>
          <w:rFonts w:eastAsiaTheme="minorHAnsi"/>
        </w:rPr>
        <w:t xml:space="preserve">)  </w:t>
      </w:r>
      <w:r w:rsidR="003C0043">
        <w:rPr>
          <w:rFonts w:eastAsiaTheme="minorHAnsi"/>
        </w:rPr>
        <w:tab/>
      </w:r>
      <w:proofErr w:type="gramEnd"/>
      <w:r w:rsidRPr="003C0043">
        <w:rPr>
          <w:rFonts w:eastAsiaTheme="minorHAnsi"/>
        </w:rPr>
        <w:t xml:space="preserve">Issues in Multiple Regression Analysis I   </w:t>
      </w:r>
      <w:r w:rsidR="003C0043">
        <w:rPr>
          <w:rFonts w:eastAsiaTheme="minorHAnsi"/>
        </w:rPr>
        <w:tab/>
      </w:r>
      <w:r w:rsidR="003C0043">
        <w:rPr>
          <w:rFonts w:eastAsiaTheme="minorHAnsi"/>
        </w:rPr>
        <w:tab/>
      </w:r>
      <w:r w:rsidR="003C0043">
        <w:rPr>
          <w:rFonts w:eastAsiaTheme="minorHAnsi"/>
        </w:rPr>
        <w:tab/>
      </w:r>
      <w:r w:rsidR="00333F39" w:rsidRPr="003C0043">
        <w:rPr>
          <w:rFonts w:eastAsiaTheme="minorHAnsi"/>
        </w:rPr>
        <w:t xml:space="preserve">Assignment </w:t>
      </w:r>
      <w:r w:rsidR="00333F39">
        <w:rPr>
          <w:rFonts w:eastAsiaTheme="minorHAnsi"/>
        </w:rPr>
        <w:t>2</w:t>
      </w:r>
      <w:r w:rsidRPr="003C0043">
        <w:rPr>
          <w:rFonts w:eastAsiaTheme="minorHAnsi"/>
        </w:rPr>
        <w:t xml:space="preserve">  </w:t>
      </w:r>
    </w:p>
    <w:p w14:paraId="6EC6C3E6"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5A564743" w14:textId="6321DEA5" w:rsidR="00F674AB" w:rsidRPr="003C0043" w:rsidRDefault="00F674AB" w:rsidP="00F674AB">
      <w:pPr>
        <w:autoSpaceDE w:val="0"/>
        <w:autoSpaceDN w:val="0"/>
        <w:adjustRightInd w:val="0"/>
        <w:rPr>
          <w:rFonts w:eastAsiaTheme="minorHAnsi"/>
        </w:rPr>
      </w:pPr>
      <w:r w:rsidRPr="003C0043">
        <w:rPr>
          <w:rFonts w:eastAsiaTheme="minorHAnsi"/>
        </w:rPr>
        <w:t>Week 8 (</w:t>
      </w:r>
      <w:r w:rsidR="00C671A7">
        <w:rPr>
          <w:rFonts w:eastAsiaTheme="minorHAnsi"/>
        </w:rPr>
        <w:t>3</w:t>
      </w:r>
      <w:r w:rsidRPr="003C0043">
        <w:rPr>
          <w:rFonts w:eastAsiaTheme="minorHAnsi"/>
        </w:rPr>
        <w:t>/</w:t>
      </w:r>
      <w:r w:rsidR="00D15297">
        <w:rPr>
          <w:rFonts w:eastAsiaTheme="minorHAnsi"/>
        </w:rPr>
        <w:t>1</w:t>
      </w:r>
      <w:proofErr w:type="gramStart"/>
      <w:r w:rsidRPr="003C0043">
        <w:rPr>
          <w:rFonts w:eastAsiaTheme="minorHAnsi"/>
        </w:rPr>
        <w:t xml:space="preserve">)  </w:t>
      </w:r>
      <w:r w:rsidR="003C0043">
        <w:rPr>
          <w:rFonts w:eastAsiaTheme="minorHAnsi"/>
        </w:rPr>
        <w:tab/>
      </w:r>
      <w:proofErr w:type="gramEnd"/>
      <w:r w:rsidR="00C671A7">
        <w:rPr>
          <w:rFonts w:eastAsiaTheme="minorHAnsi"/>
        </w:rPr>
        <w:tab/>
      </w:r>
      <w:r w:rsidRPr="003C0043">
        <w:rPr>
          <w:rFonts w:eastAsiaTheme="minorHAnsi"/>
        </w:rPr>
        <w:t xml:space="preserve">Issues in Multiple Regression Analysis </w:t>
      </w:r>
      <w:r w:rsidR="00333F39">
        <w:rPr>
          <w:rFonts w:eastAsiaTheme="minorHAnsi"/>
        </w:rPr>
        <w:t>II</w:t>
      </w:r>
      <w:r w:rsidRPr="003C0043">
        <w:rPr>
          <w:rFonts w:eastAsiaTheme="minorHAnsi"/>
        </w:rPr>
        <w:t xml:space="preserve">   </w:t>
      </w:r>
      <w:r w:rsidR="003C0043">
        <w:rPr>
          <w:rFonts w:eastAsiaTheme="minorHAnsi"/>
        </w:rPr>
        <w:tab/>
      </w:r>
      <w:r w:rsidR="003C0043">
        <w:rPr>
          <w:rFonts w:eastAsiaTheme="minorHAnsi"/>
        </w:rPr>
        <w:tab/>
      </w:r>
      <w:r w:rsidR="003C0043">
        <w:rPr>
          <w:rFonts w:eastAsiaTheme="minorHAnsi"/>
        </w:rPr>
        <w:tab/>
      </w:r>
      <w:r w:rsidR="00C53E63">
        <w:rPr>
          <w:rFonts w:eastAsiaTheme="minorHAnsi"/>
        </w:rPr>
        <w:t>Test</w:t>
      </w:r>
      <w:r w:rsidR="00ED5D98" w:rsidRPr="003C0043">
        <w:rPr>
          <w:rFonts w:eastAsiaTheme="minorHAnsi"/>
        </w:rPr>
        <w:t xml:space="preserve"> 2 </w:t>
      </w:r>
      <w:r w:rsidRPr="003C0043">
        <w:rPr>
          <w:rFonts w:eastAsiaTheme="minorHAnsi"/>
        </w:rPr>
        <w:t xml:space="preserve">  </w:t>
      </w:r>
    </w:p>
    <w:p w14:paraId="3AF8C728" w14:textId="77777777" w:rsidR="00C671A7" w:rsidRDefault="00C671A7" w:rsidP="00F674AB">
      <w:pPr>
        <w:autoSpaceDE w:val="0"/>
        <w:autoSpaceDN w:val="0"/>
        <w:adjustRightInd w:val="0"/>
        <w:rPr>
          <w:rFonts w:eastAsiaTheme="minorHAnsi"/>
        </w:rPr>
      </w:pPr>
    </w:p>
    <w:p w14:paraId="74FD1FFF" w14:textId="04965A08" w:rsidR="00C671A7" w:rsidRDefault="00C671A7" w:rsidP="00F674AB">
      <w:pPr>
        <w:autoSpaceDE w:val="0"/>
        <w:autoSpaceDN w:val="0"/>
        <w:adjustRightInd w:val="0"/>
        <w:rPr>
          <w:rFonts w:eastAsiaTheme="minorHAnsi"/>
        </w:rPr>
      </w:pPr>
      <w:r>
        <w:rPr>
          <w:rFonts w:eastAsiaTheme="minorHAnsi"/>
        </w:rPr>
        <w:t>Week 9</w:t>
      </w:r>
      <w:r w:rsidRPr="003C0043">
        <w:rPr>
          <w:rFonts w:eastAsiaTheme="minorHAnsi"/>
        </w:rPr>
        <w:t xml:space="preserve"> (3/</w:t>
      </w:r>
      <w:r w:rsidR="00D15297">
        <w:rPr>
          <w:rFonts w:eastAsiaTheme="minorHAnsi"/>
        </w:rPr>
        <w:t>8</w:t>
      </w:r>
      <w:r w:rsidRPr="003C0043">
        <w:rPr>
          <w:rFonts w:eastAsiaTheme="minorHAnsi"/>
        </w:rPr>
        <w:t xml:space="preserve">) </w:t>
      </w:r>
      <w:r>
        <w:rPr>
          <w:rFonts w:eastAsiaTheme="minorHAnsi"/>
        </w:rPr>
        <w:tab/>
      </w:r>
      <w:r w:rsidR="008F3613">
        <w:rPr>
          <w:rFonts w:eastAsiaTheme="minorHAnsi"/>
        </w:rPr>
        <w:tab/>
      </w:r>
      <w:r w:rsidR="008F3613">
        <w:rPr>
          <w:rFonts w:eastAsiaTheme="minorHAnsi"/>
          <w:b/>
        </w:rPr>
        <w:t>Spring Break</w:t>
      </w:r>
      <w:r w:rsidRPr="00F97B2A">
        <w:rPr>
          <w:rFonts w:eastAsiaTheme="minorHAnsi"/>
          <w:b/>
        </w:rPr>
        <w:t xml:space="preserve"> (No Class)</w:t>
      </w:r>
      <w:r w:rsidRPr="003C0043">
        <w:rPr>
          <w:rFonts w:eastAsiaTheme="minorHAnsi"/>
        </w:rPr>
        <w:t xml:space="preserve">    </w:t>
      </w:r>
    </w:p>
    <w:p w14:paraId="2DC16B01"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7032D875" w14:textId="3D6674D2" w:rsidR="00F674AB" w:rsidRPr="003C0043" w:rsidRDefault="00C671A7" w:rsidP="00F674AB">
      <w:pPr>
        <w:autoSpaceDE w:val="0"/>
        <w:autoSpaceDN w:val="0"/>
        <w:adjustRightInd w:val="0"/>
        <w:rPr>
          <w:rFonts w:eastAsiaTheme="minorHAnsi"/>
        </w:rPr>
      </w:pPr>
      <w:r>
        <w:rPr>
          <w:rFonts w:eastAsiaTheme="minorHAnsi"/>
        </w:rPr>
        <w:t>Week 10</w:t>
      </w:r>
      <w:r w:rsidR="00F674AB" w:rsidRPr="003C0043">
        <w:rPr>
          <w:rFonts w:eastAsiaTheme="minorHAnsi"/>
        </w:rPr>
        <w:t xml:space="preserve"> (3/</w:t>
      </w:r>
      <w:r>
        <w:rPr>
          <w:rFonts w:eastAsiaTheme="minorHAnsi"/>
        </w:rPr>
        <w:t>1</w:t>
      </w:r>
      <w:r w:rsidR="00D15297">
        <w:rPr>
          <w:rFonts w:eastAsiaTheme="minorHAnsi"/>
        </w:rPr>
        <w:t>5</w:t>
      </w:r>
      <w:proofErr w:type="gramStart"/>
      <w:r w:rsidR="00F674AB" w:rsidRPr="003C0043">
        <w:rPr>
          <w:rFonts w:eastAsiaTheme="minorHAnsi"/>
        </w:rPr>
        <w:t xml:space="preserve">)  </w:t>
      </w:r>
      <w:r w:rsidR="003C0043">
        <w:rPr>
          <w:rFonts w:eastAsiaTheme="minorHAnsi"/>
        </w:rPr>
        <w:tab/>
      </w:r>
      <w:proofErr w:type="gramEnd"/>
      <w:r w:rsidR="00F97B2A" w:rsidRPr="003C0043">
        <w:rPr>
          <w:rFonts w:eastAsiaTheme="minorHAnsi"/>
        </w:rPr>
        <w:t>Looking for Structure in High Dimensional Data</w:t>
      </w:r>
      <w:r w:rsidR="00F97B2A">
        <w:rPr>
          <w:rFonts w:eastAsiaTheme="minorHAnsi"/>
        </w:rPr>
        <w:t xml:space="preserve"> I</w:t>
      </w:r>
      <w:r w:rsidR="00F97B2A">
        <w:rPr>
          <w:rFonts w:eastAsiaTheme="minorHAnsi"/>
        </w:rPr>
        <w:tab/>
      </w:r>
      <w:r w:rsidR="00F97B2A">
        <w:rPr>
          <w:rFonts w:eastAsiaTheme="minorHAnsi"/>
        </w:rPr>
        <w:tab/>
      </w:r>
      <w:r w:rsidR="00333F39" w:rsidRPr="003C0043">
        <w:rPr>
          <w:rFonts w:eastAsiaTheme="minorHAnsi"/>
        </w:rPr>
        <w:t xml:space="preserve">Assignment </w:t>
      </w:r>
      <w:r w:rsidR="00333F39">
        <w:rPr>
          <w:rFonts w:eastAsiaTheme="minorHAnsi"/>
        </w:rPr>
        <w:t>3</w:t>
      </w:r>
    </w:p>
    <w:p w14:paraId="69A6EB33"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4399F68B" w14:textId="72AC0A52" w:rsidR="00F674AB" w:rsidRPr="003C0043" w:rsidRDefault="00F674AB" w:rsidP="00F674AB">
      <w:pPr>
        <w:autoSpaceDE w:val="0"/>
        <w:autoSpaceDN w:val="0"/>
        <w:adjustRightInd w:val="0"/>
        <w:rPr>
          <w:rFonts w:eastAsiaTheme="minorHAnsi"/>
        </w:rPr>
      </w:pPr>
      <w:r w:rsidRPr="003C0043">
        <w:rPr>
          <w:rFonts w:eastAsiaTheme="minorHAnsi"/>
        </w:rPr>
        <w:t>Week 11 (</w:t>
      </w:r>
      <w:r w:rsidR="00C671A7">
        <w:rPr>
          <w:rFonts w:eastAsiaTheme="minorHAnsi"/>
        </w:rPr>
        <w:t>3</w:t>
      </w:r>
      <w:r w:rsidRPr="003C0043">
        <w:rPr>
          <w:rFonts w:eastAsiaTheme="minorHAnsi"/>
        </w:rPr>
        <w:t>/</w:t>
      </w:r>
      <w:r w:rsidR="00C671A7">
        <w:rPr>
          <w:rFonts w:eastAsiaTheme="minorHAnsi"/>
        </w:rPr>
        <w:t>2</w:t>
      </w:r>
      <w:r w:rsidR="00D15297">
        <w:rPr>
          <w:rFonts w:eastAsiaTheme="minorHAnsi"/>
        </w:rPr>
        <w:t>2</w:t>
      </w:r>
      <w:r w:rsidRPr="003C0043">
        <w:rPr>
          <w:rFonts w:eastAsiaTheme="minorHAnsi"/>
        </w:rPr>
        <w:t xml:space="preserve">) </w:t>
      </w:r>
      <w:r w:rsidR="003C0043">
        <w:rPr>
          <w:rFonts w:eastAsiaTheme="minorHAnsi"/>
        </w:rPr>
        <w:tab/>
      </w:r>
      <w:r w:rsidRPr="003C0043">
        <w:rPr>
          <w:rFonts w:eastAsiaTheme="minorHAnsi"/>
        </w:rPr>
        <w:t xml:space="preserve">Looking for Structure in High Dimensional Data </w:t>
      </w:r>
      <w:r w:rsidR="00F97B2A">
        <w:rPr>
          <w:rFonts w:eastAsiaTheme="minorHAnsi"/>
        </w:rPr>
        <w:t>II</w:t>
      </w:r>
      <w:r w:rsidRPr="003C0043">
        <w:rPr>
          <w:rFonts w:eastAsiaTheme="minorHAnsi"/>
        </w:rPr>
        <w:t xml:space="preserve"> </w:t>
      </w:r>
      <w:r w:rsidR="003C0043">
        <w:rPr>
          <w:rFonts w:eastAsiaTheme="minorHAnsi"/>
        </w:rPr>
        <w:tab/>
      </w:r>
      <w:r w:rsidR="003C0043">
        <w:rPr>
          <w:rFonts w:eastAsiaTheme="minorHAnsi"/>
        </w:rPr>
        <w:tab/>
      </w:r>
      <w:r w:rsidRPr="003C0043">
        <w:rPr>
          <w:rFonts w:eastAsiaTheme="minorHAnsi"/>
        </w:rPr>
        <w:t xml:space="preserve"> </w:t>
      </w:r>
    </w:p>
    <w:p w14:paraId="0494055F"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3D9EBCF1" w14:textId="302CDE9B" w:rsidR="00F674AB" w:rsidRPr="003C0043" w:rsidRDefault="00F674AB" w:rsidP="00F674AB">
      <w:pPr>
        <w:autoSpaceDE w:val="0"/>
        <w:autoSpaceDN w:val="0"/>
        <w:adjustRightInd w:val="0"/>
        <w:rPr>
          <w:rFonts w:eastAsiaTheme="minorHAnsi"/>
        </w:rPr>
      </w:pPr>
      <w:r w:rsidRPr="003C0043">
        <w:rPr>
          <w:rFonts w:eastAsiaTheme="minorHAnsi"/>
        </w:rPr>
        <w:t>Week 12 (</w:t>
      </w:r>
      <w:r w:rsidR="00FD4AB0">
        <w:rPr>
          <w:rFonts w:eastAsiaTheme="minorHAnsi"/>
        </w:rPr>
        <w:t>3</w:t>
      </w:r>
      <w:r w:rsidRPr="003C0043">
        <w:rPr>
          <w:rFonts w:eastAsiaTheme="minorHAnsi"/>
        </w:rPr>
        <w:t>/</w:t>
      </w:r>
      <w:r w:rsidR="00D15297">
        <w:rPr>
          <w:rFonts w:eastAsiaTheme="minorHAnsi"/>
        </w:rPr>
        <w:t>29</w:t>
      </w:r>
      <w:r w:rsidRPr="003C0043">
        <w:rPr>
          <w:rFonts w:eastAsiaTheme="minorHAnsi"/>
        </w:rPr>
        <w:t xml:space="preserve">) </w:t>
      </w:r>
      <w:r w:rsidR="003C0043">
        <w:rPr>
          <w:rFonts w:eastAsiaTheme="minorHAnsi"/>
        </w:rPr>
        <w:tab/>
      </w:r>
      <w:r w:rsidRPr="003C0043">
        <w:rPr>
          <w:rFonts w:eastAsiaTheme="minorHAnsi"/>
        </w:rPr>
        <w:t xml:space="preserve">Predicting a Categorical Outcome I    </w:t>
      </w:r>
      <w:r w:rsidR="003C0043">
        <w:rPr>
          <w:rFonts w:eastAsiaTheme="minorHAnsi"/>
        </w:rPr>
        <w:tab/>
      </w:r>
      <w:r w:rsidR="003C0043">
        <w:rPr>
          <w:rFonts w:eastAsiaTheme="minorHAnsi"/>
        </w:rPr>
        <w:tab/>
      </w:r>
      <w:r w:rsidR="003C0043">
        <w:rPr>
          <w:rFonts w:eastAsiaTheme="minorHAnsi"/>
        </w:rPr>
        <w:tab/>
      </w:r>
      <w:r w:rsidR="00C53E63">
        <w:rPr>
          <w:rFonts w:eastAsiaTheme="minorHAnsi"/>
        </w:rPr>
        <w:t>Test</w:t>
      </w:r>
      <w:r w:rsidR="00333F39" w:rsidRPr="003C0043">
        <w:rPr>
          <w:rFonts w:eastAsiaTheme="minorHAnsi"/>
        </w:rPr>
        <w:t xml:space="preserve"> </w:t>
      </w:r>
      <w:r w:rsidR="00333F39">
        <w:rPr>
          <w:rFonts w:eastAsiaTheme="minorHAnsi"/>
        </w:rPr>
        <w:t>3</w:t>
      </w:r>
      <w:r w:rsidR="00333F39" w:rsidRPr="003C0043">
        <w:rPr>
          <w:rFonts w:eastAsiaTheme="minorHAnsi"/>
        </w:rPr>
        <w:t xml:space="preserve">  </w:t>
      </w:r>
    </w:p>
    <w:p w14:paraId="0DC34292"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16DD866D" w14:textId="66E17A00" w:rsidR="00F674AB" w:rsidRPr="003C0043" w:rsidRDefault="00F674AB" w:rsidP="00F674AB">
      <w:pPr>
        <w:autoSpaceDE w:val="0"/>
        <w:autoSpaceDN w:val="0"/>
        <w:adjustRightInd w:val="0"/>
        <w:rPr>
          <w:rFonts w:eastAsiaTheme="minorHAnsi"/>
        </w:rPr>
      </w:pPr>
      <w:r w:rsidRPr="003C0043">
        <w:rPr>
          <w:rFonts w:eastAsiaTheme="minorHAnsi"/>
        </w:rPr>
        <w:t>Week 13 (4/</w:t>
      </w:r>
      <w:r w:rsidR="00D15297">
        <w:rPr>
          <w:rFonts w:eastAsiaTheme="minorHAnsi"/>
        </w:rPr>
        <w:t>5</w:t>
      </w:r>
      <w:proofErr w:type="gramStart"/>
      <w:r w:rsidRPr="003C0043">
        <w:rPr>
          <w:rFonts w:eastAsiaTheme="minorHAnsi"/>
        </w:rPr>
        <w:t xml:space="preserve">)  </w:t>
      </w:r>
      <w:r w:rsidR="003C0043">
        <w:rPr>
          <w:rFonts w:eastAsiaTheme="minorHAnsi"/>
        </w:rPr>
        <w:tab/>
      </w:r>
      <w:proofErr w:type="gramEnd"/>
      <w:r w:rsidRPr="003C0043">
        <w:rPr>
          <w:rFonts w:eastAsiaTheme="minorHAnsi"/>
        </w:rPr>
        <w:t xml:space="preserve">Predicting a Categorical Outcome II </w:t>
      </w:r>
      <w:r w:rsidR="00333F39">
        <w:rPr>
          <w:rFonts w:eastAsiaTheme="minorHAnsi"/>
        </w:rPr>
        <w:tab/>
      </w:r>
      <w:r w:rsidR="00333F39">
        <w:rPr>
          <w:rFonts w:eastAsiaTheme="minorHAnsi"/>
        </w:rPr>
        <w:tab/>
      </w:r>
      <w:r w:rsidR="00333F39">
        <w:rPr>
          <w:rFonts w:eastAsiaTheme="minorHAnsi"/>
        </w:rPr>
        <w:tab/>
      </w:r>
      <w:r w:rsidR="00333F39">
        <w:rPr>
          <w:rFonts w:eastAsiaTheme="minorHAnsi"/>
        </w:rPr>
        <w:tab/>
      </w:r>
      <w:r w:rsidR="00333F39" w:rsidRPr="003C0043">
        <w:rPr>
          <w:rFonts w:eastAsiaTheme="minorHAnsi"/>
        </w:rPr>
        <w:t xml:space="preserve">Assignment </w:t>
      </w:r>
      <w:r w:rsidR="00333F39">
        <w:rPr>
          <w:rFonts w:eastAsiaTheme="minorHAnsi"/>
        </w:rPr>
        <w:t>4</w:t>
      </w:r>
    </w:p>
    <w:p w14:paraId="4B7ABD97"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r w:rsidR="003C0043">
        <w:rPr>
          <w:rFonts w:eastAsiaTheme="minorHAnsi"/>
        </w:rPr>
        <w:tab/>
      </w:r>
      <w:r w:rsidR="00F97B2A">
        <w:rPr>
          <w:rFonts w:eastAsiaTheme="minorHAnsi"/>
        </w:rPr>
        <w:t xml:space="preserve"> </w:t>
      </w:r>
    </w:p>
    <w:p w14:paraId="3EC83A53" w14:textId="1F75973F" w:rsidR="00F674AB" w:rsidRPr="003C0043" w:rsidRDefault="007C681A" w:rsidP="00F97B2A">
      <w:pPr>
        <w:autoSpaceDE w:val="0"/>
        <w:autoSpaceDN w:val="0"/>
        <w:adjustRightInd w:val="0"/>
        <w:rPr>
          <w:rFonts w:eastAsiaTheme="minorHAnsi"/>
        </w:rPr>
      </w:pPr>
      <w:r>
        <w:rPr>
          <w:rFonts w:eastAsiaTheme="minorHAnsi"/>
        </w:rPr>
        <w:t>Week 14</w:t>
      </w:r>
      <w:r w:rsidR="00F674AB" w:rsidRPr="003C0043">
        <w:rPr>
          <w:rFonts w:eastAsiaTheme="minorHAnsi"/>
        </w:rPr>
        <w:t xml:space="preserve"> (4/</w:t>
      </w:r>
      <w:r w:rsidR="00C671A7">
        <w:rPr>
          <w:rFonts w:eastAsiaTheme="minorHAnsi"/>
        </w:rPr>
        <w:t>1</w:t>
      </w:r>
      <w:r w:rsidR="00D15297">
        <w:rPr>
          <w:rFonts w:eastAsiaTheme="minorHAnsi"/>
        </w:rPr>
        <w:t>2</w:t>
      </w:r>
      <w:r w:rsidR="00F674AB" w:rsidRPr="003C0043">
        <w:rPr>
          <w:rFonts w:eastAsiaTheme="minorHAnsi"/>
        </w:rPr>
        <w:t xml:space="preserve">) </w:t>
      </w:r>
      <w:r w:rsidR="003C0043">
        <w:rPr>
          <w:rFonts w:eastAsiaTheme="minorHAnsi"/>
        </w:rPr>
        <w:tab/>
      </w:r>
      <w:proofErr w:type="spellStart"/>
      <w:r w:rsidR="00F97B2A">
        <w:rPr>
          <w:rFonts w:eastAsiaTheme="minorHAnsi"/>
        </w:rPr>
        <w:t>Mplus</w:t>
      </w:r>
      <w:proofErr w:type="spellEnd"/>
      <w:r w:rsidR="00F97B2A">
        <w:rPr>
          <w:rFonts w:eastAsiaTheme="minorHAnsi"/>
        </w:rPr>
        <w:t xml:space="preserve"> Workshop I</w:t>
      </w:r>
      <w:r w:rsidR="00F674AB" w:rsidRPr="003C0043">
        <w:rPr>
          <w:rFonts w:eastAsiaTheme="minorHAnsi"/>
        </w:rPr>
        <w:t xml:space="preserve">       </w:t>
      </w:r>
      <w:r w:rsidR="00F97B2A">
        <w:rPr>
          <w:rFonts w:eastAsiaTheme="minorHAnsi"/>
        </w:rPr>
        <w:tab/>
      </w:r>
      <w:r w:rsidR="00F97B2A">
        <w:rPr>
          <w:rFonts w:eastAsiaTheme="minorHAnsi"/>
        </w:rPr>
        <w:tab/>
      </w:r>
      <w:r w:rsidR="00F97B2A">
        <w:rPr>
          <w:rFonts w:eastAsiaTheme="minorHAnsi"/>
        </w:rPr>
        <w:tab/>
      </w:r>
      <w:r w:rsidR="00F97B2A">
        <w:rPr>
          <w:rFonts w:eastAsiaTheme="minorHAnsi"/>
        </w:rPr>
        <w:tab/>
      </w:r>
      <w:r w:rsidR="00F97B2A">
        <w:rPr>
          <w:rFonts w:eastAsiaTheme="minorHAnsi"/>
        </w:rPr>
        <w:tab/>
      </w:r>
    </w:p>
    <w:p w14:paraId="22724E48" w14:textId="77777777" w:rsidR="00F674AB" w:rsidRPr="003C0043" w:rsidRDefault="00F674AB" w:rsidP="00F674AB">
      <w:pPr>
        <w:autoSpaceDE w:val="0"/>
        <w:autoSpaceDN w:val="0"/>
        <w:adjustRightInd w:val="0"/>
        <w:rPr>
          <w:rFonts w:eastAsiaTheme="minorHAnsi"/>
        </w:rPr>
      </w:pPr>
      <w:r w:rsidRPr="003C0043">
        <w:rPr>
          <w:rFonts w:eastAsiaTheme="minorHAnsi"/>
        </w:rPr>
        <w:t xml:space="preserve"> </w:t>
      </w:r>
    </w:p>
    <w:p w14:paraId="1631E89D" w14:textId="74CCD87D" w:rsidR="003C0043" w:rsidRDefault="007C681A" w:rsidP="00F674AB">
      <w:pPr>
        <w:autoSpaceDE w:val="0"/>
        <w:autoSpaceDN w:val="0"/>
        <w:adjustRightInd w:val="0"/>
        <w:rPr>
          <w:rFonts w:eastAsiaTheme="minorHAnsi"/>
        </w:rPr>
      </w:pPr>
      <w:r>
        <w:rPr>
          <w:rFonts w:eastAsiaTheme="minorHAnsi"/>
        </w:rPr>
        <w:t>Week 15</w:t>
      </w:r>
      <w:r w:rsidR="00F674AB" w:rsidRPr="003C0043">
        <w:rPr>
          <w:rFonts w:eastAsiaTheme="minorHAnsi"/>
        </w:rPr>
        <w:t xml:space="preserve"> (4/</w:t>
      </w:r>
      <w:r w:rsidR="00D15297">
        <w:rPr>
          <w:rFonts w:eastAsiaTheme="minorHAnsi"/>
        </w:rPr>
        <w:t>19</w:t>
      </w:r>
      <w:r w:rsidR="00F674AB" w:rsidRPr="003C0043">
        <w:rPr>
          <w:rFonts w:eastAsiaTheme="minorHAnsi"/>
        </w:rPr>
        <w:t xml:space="preserve">) </w:t>
      </w:r>
      <w:r w:rsidR="003C0043">
        <w:rPr>
          <w:rFonts w:eastAsiaTheme="minorHAnsi"/>
        </w:rPr>
        <w:tab/>
      </w:r>
      <w:proofErr w:type="spellStart"/>
      <w:r w:rsidR="00F97B2A">
        <w:rPr>
          <w:rFonts w:eastAsiaTheme="minorHAnsi"/>
        </w:rPr>
        <w:t>Mplus</w:t>
      </w:r>
      <w:proofErr w:type="spellEnd"/>
      <w:r w:rsidR="00F97B2A">
        <w:rPr>
          <w:rFonts w:eastAsiaTheme="minorHAnsi"/>
        </w:rPr>
        <w:t xml:space="preserve"> Workshop II</w:t>
      </w:r>
      <w:r w:rsidR="00F674AB" w:rsidRPr="003C0043">
        <w:rPr>
          <w:rFonts w:eastAsiaTheme="minorHAnsi"/>
        </w:rPr>
        <w:t xml:space="preserve">      </w:t>
      </w:r>
      <w:r w:rsidR="003C0043">
        <w:rPr>
          <w:rFonts w:eastAsiaTheme="minorHAnsi"/>
        </w:rPr>
        <w:tab/>
      </w:r>
      <w:r w:rsidR="003C0043">
        <w:rPr>
          <w:rFonts w:eastAsiaTheme="minorHAnsi"/>
        </w:rPr>
        <w:tab/>
      </w:r>
      <w:r w:rsidR="003C0043">
        <w:rPr>
          <w:rFonts w:eastAsiaTheme="minorHAnsi"/>
        </w:rPr>
        <w:tab/>
      </w:r>
      <w:r w:rsidR="003C0043">
        <w:rPr>
          <w:rFonts w:eastAsiaTheme="minorHAnsi"/>
        </w:rPr>
        <w:tab/>
      </w:r>
      <w:r w:rsidR="003C0043">
        <w:rPr>
          <w:rFonts w:eastAsiaTheme="minorHAnsi"/>
        </w:rPr>
        <w:tab/>
      </w:r>
    </w:p>
    <w:p w14:paraId="13B59B51" w14:textId="77777777" w:rsidR="003C0043" w:rsidRDefault="003C0043" w:rsidP="00F674AB">
      <w:pPr>
        <w:autoSpaceDE w:val="0"/>
        <w:autoSpaceDN w:val="0"/>
        <w:adjustRightInd w:val="0"/>
        <w:rPr>
          <w:rFonts w:eastAsiaTheme="minorHAnsi"/>
        </w:rPr>
      </w:pPr>
    </w:p>
    <w:p w14:paraId="517711F7" w14:textId="1C17A283" w:rsidR="00113870" w:rsidRDefault="00113870" w:rsidP="00113870">
      <w:pPr>
        <w:autoSpaceDE w:val="0"/>
        <w:autoSpaceDN w:val="0"/>
        <w:adjustRightInd w:val="0"/>
        <w:rPr>
          <w:rFonts w:eastAsiaTheme="minorHAnsi"/>
        </w:rPr>
      </w:pPr>
      <w:r>
        <w:rPr>
          <w:rFonts w:eastAsiaTheme="minorHAnsi"/>
        </w:rPr>
        <w:t>Week 1</w:t>
      </w:r>
      <w:r w:rsidR="00797AC5">
        <w:rPr>
          <w:rFonts w:eastAsiaTheme="minorHAnsi"/>
        </w:rPr>
        <w:t>6</w:t>
      </w:r>
      <w:r w:rsidRPr="003C0043">
        <w:rPr>
          <w:rFonts w:eastAsiaTheme="minorHAnsi"/>
        </w:rPr>
        <w:t xml:space="preserve"> (4/2</w:t>
      </w:r>
      <w:r w:rsidR="00D15297">
        <w:rPr>
          <w:rFonts w:eastAsiaTheme="minorHAnsi"/>
        </w:rPr>
        <w:t>6</w:t>
      </w:r>
      <w:r w:rsidRPr="003C0043">
        <w:rPr>
          <w:rFonts w:eastAsiaTheme="minorHAnsi"/>
        </w:rPr>
        <w:t xml:space="preserve">) </w:t>
      </w:r>
      <w:r>
        <w:rPr>
          <w:rFonts w:eastAsiaTheme="minorHAnsi"/>
        </w:rPr>
        <w:tab/>
      </w:r>
      <w:proofErr w:type="spellStart"/>
      <w:r>
        <w:rPr>
          <w:rFonts w:eastAsiaTheme="minorHAnsi"/>
        </w:rPr>
        <w:t>Mplus</w:t>
      </w:r>
      <w:proofErr w:type="spellEnd"/>
      <w:r>
        <w:rPr>
          <w:rFonts w:eastAsiaTheme="minorHAnsi"/>
        </w:rPr>
        <w:t xml:space="preserve"> Workshop III</w:t>
      </w:r>
      <w:r w:rsidR="00D3274C">
        <w:rPr>
          <w:rFonts w:eastAsiaTheme="minorHAnsi"/>
        </w:rPr>
        <w:t>/CFA/</w:t>
      </w:r>
      <w:proofErr w:type="gramStart"/>
      <w:r w:rsidR="00D3274C">
        <w:rPr>
          <w:rFonts w:eastAsiaTheme="minorHAnsi"/>
        </w:rPr>
        <w:t>Flex day</w:t>
      </w:r>
      <w:proofErr w:type="gramEnd"/>
      <w:r>
        <w:rPr>
          <w:rFonts w:eastAsiaTheme="minorHAnsi"/>
        </w:rPr>
        <w:tab/>
      </w:r>
      <w:r>
        <w:rPr>
          <w:rFonts w:eastAsiaTheme="minorHAnsi"/>
        </w:rPr>
        <w:tab/>
      </w:r>
      <w:r>
        <w:rPr>
          <w:rFonts w:eastAsiaTheme="minorHAnsi"/>
        </w:rPr>
        <w:tab/>
      </w:r>
      <w:r>
        <w:rPr>
          <w:rFonts w:eastAsiaTheme="minorHAnsi"/>
        </w:rPr>
        <w:tab/>
      </w:r>
      <w:r w:rsidR="00C53E63">
        <w:rPr>
          <w:rFonts w:eastAsiaTheme="minorHAnsi"/>
        </w:rPr>
        <w:t>Test</w:t>
      </w:r>
      <w:r>
        <w:rPr>
          <w:rFonts w:eastAsiaTheme="minorHAnsi"/>
        </w:rPr>
        <w:t xml:space="preserve"> 4</w:t>
      </w:r>
    </w:p>
    <w:p w14:paraId="5FF8FF2E" w14:textId="77777777" w:rsidR="00113870" w:rsidRDefault="00113870" w:rsidP="00113870">
      <w:pPr>
        <w:autoSpaceDE w:val="0"/>
        <w:autoSpaceDN w:val="0"/>
        <w:adjustRightInd w:val="0"/>
        <w:rPr>
          <w:rFonts w:eastAsiaTheme="minorHAnsi"/>
        </w:rPr>
      </w:pPr>
    </w:p>
    <w:p w14:paraId="6E62685E" w14:textId="1E9986AF" w:rsidR="00113870" w:rsidRPr="003C0043" w:rsidRDefault="00113870" w:rsidP="00113870">
      <w:pPr>
        <w:autoSpaceDE w:val="0"/>
        <w:autoSpaceDN w:val="0"/>
        <w:adjustRightInd w:val="0"/>
        <w:rPr>
          <w:rFonts w:eastAsiaTheme="minorHAnsi"/>
        </w:rPr>
      </w:pPr>
      <w:r>
        <w:rPr>
          <w:rFonts w:eastAsiaTheme="minorHAnsi"/>
        </w:rPr>
        <w:t>Week 1</w:t>
      </w:r>
      <w:r w:rsidR="00797AC5">
        <w:rPr>
          <w:rFonts w:eastAsiaTheme="minorHAnsi"/>
        </w:rPr>
        <w:t>7</w:t>
      </w:r>
      <w:r>
        <w:rPr>
          <w:rFonts w:eastAsiaTheme="minorHAnsi"/>
        </w:rPr>
        <w:t xml:space="preserve"> (5</w:t>
      </w:r>
      <w:r w:rsidRPr="003C0043">
        <w:rPr>
          <w:rFonts w:eastAsiaTheme="minorHAnsi"/>
        </w:rPr>
        <w:t>/</w:t>
      </w:r>
      <w:r w:rsidR="00D15297">
        <w:rPr>
          <w:rFonts w:eastAsiaTheme="minorHAnsi"/>
        </w:rPr>
        <w:t>4</w:t>
      </w:r>
      <w:proofErr w:type="gramStart"/>
      <w:r w:rsidRPr="003C0043">
        <w:rPr>
          <w:rFonts w:eastAsiaTheme="minorHAnsi"/>
        </w:rPr>
        <w:t xml:space="preserve">)  </w:t>
      </w:r>
      <w:r>
        <w:rPr>
          <w:rFonts w:eastAsiaTheme="minorHAnsi"/>
        </w:rPr>
        <w:tab/>
      </w:r>
      <w:proofErr w:type="gramEnd"/>
      <w:r w:rsidRPr="003C0043">
        <w:rPr>
          <w:rFonts w:eastAsiaTheme="minorHAnsi"/>
        </w:rPr>
        <w:t xml:space="preserve">Final Exam Week (No Class)     </w:t>
      </w:r>
      <w:r>
        <w:rPr>
          <w:rFonts w:eastAsiaTheme="minorHAnsi"/>
        </w:rPr>
        <w:tab/>
      </w:r>
      <w:r>
        <w:rPr>
          <w:rFonts w:eastAsiaTheme="minorHAnsi"/>
        </w:rPr>
        <w:tab/>
      </w:r>
      <w:r>
        <w:rPr>
          <w:rFonts w:eastAsiaTheme="minorHAnsi"/>
        </w:rPr>
        <w:tab/>
      </w:r>
      <w:r>
        <w:rPr>
          <w:rFonts w:eastAsiaTheme="minorHAnsi"/>
        </w:rPr>
        <w:tab/>
        <w:t>Assignment 5</w:t>
      </w:r>
    </w:p>
    <w:p w14:paraId="39142275" w14:textId="6F05ED8C" w:rsidR="00A96643" w:rsidRPr="003C0043" w:rsidRDefault="00A96643" w:rsidP="00113870">
      <w:pPr>
        <w:autoSpaceDE w:val="0"/>
        <w:autoSpaceDN w:val="0"/>
        <w:adjustRightInd w:val="0"/>
        <w:rPr>
          <w:rFonts w:eastAsiaTheme="minorHAnsi"/>
        </w:rPr>
      </w:pPr>
    </w:p>
    <w:sectPr w:rsidR="00A96643" w:rsidRPr="003C0043" w:rsidSect="00AB6975">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369F" w14:textId="77777777" w:rsidR="0004154A" w:rsidRDefault="0004154A" w:rsidP="000A344E">
      <w:r>
        <w:separator/>
      </w:r>
    </w:p>
  </w:endnote>
  <w:endnote w:type="continuationSeparator" w:id="0">
    <w:p w14:paraId="6F5D6B06" w14:textId="77777777" w:rsidR="0004154A" w:rsidRDefault="0004154A" w:rsidP="000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E62E" w14:textId="77777777" w:rsidR="00894197" w:rsidRDefault="00894197">
    <w:pPr>
      <w:pStyle w:val="Footer"/>
    </w:pPr>
  </w:p>
  <w:p w14:paraId="41616C9F" w14:textId="77777777" w:rsidR="00894197" w:rsidRDefault="0089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1310" w14:textId="77777777" w:rsidR="00BD6472" w:rsidRDefault="00BD6472">
    <w:pPr>
      <w:pStyle w:val="Footer"/>
      <w:jc w:val="right"/>
    </w:pPr>
  </w:p>
  <w:p w14:paraId="10281293" w14:textId="77777777" w:rsidR="00BD6472" w:rsidRDefault="00BD6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14A4" w14:textId="77777777" w:rsidR="0004154A" w:rsidRDefault="0004154A" w:rsidP="000A344E">
      <w:r>
        <w:separator/>
      </w:r>
    </w:p>
  </w:footnote>
  <w:footnote w:type="continuationSeparator" w:id="0">
    <w:p w14:paraId="7E9EF5D2" w14:textId="77777777" w:rsidR="0004154A" w:rsidRDefault="0004154A" w:rsidP="000A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C787" w14:textId="51D5BAB7" w:rsidR="00BD6472" w:rsidRDefault="00F674AB" w:rsidP="00894197">
    <w:pPr>
      <w:pStyle w:val="Title"/>
      <w:widowControl/>
      <w:ind w:right="0"/>
      <w:rPr>
        <w:b w:val="0"/>
      </w:rPr>
    </w:pPr>
    <w:r>
      <w:rPr>
        <w:szCs w:val="24"/>
      </w:rPr>
      <w:t>HDFS 7060</w:t>
    </w:r>
    <w:r w:rsidR="00BD6472" w:rsidRPr="00A57506">
      <w:rPr>
        <w:szCs w:val="24"/>
      </w:rPr>
      <w:t xml:space="preserve">: </w:t>
    </w:r>
    <w:r w:rsidR="00C671A7">
      <w:t>Spring 202</w:t>
    </w:r>
    <w:r w:rsidR="009D577F">
      <w:t>3</w:t>
    </w:r>
  </w:p>
  <w:p w14:paraId="49842B35" w14:textId="77777777" w:rsidR="00BD6472" w:rsidRPr="000A344E" w:rsidRDefault="00BD6472" w:rsidP="000A344E">
    <w:pPr>
      <w:ind w:right="-72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C9C9" w14:textId="77777777" w:rsidR="00BD6472" w:rsidRPr="00A57506" w:rsidRDefault="00BD6472" w:rsidP="006475DE">
    <w:pPr>
      <w:pStyle w:val="Title"/>
      <w:widowControl/>
      <w:ind w:right="0"/>
      <w:rPr>
        <w:szCs w:val="24"/>
      </w:rPr>
    </w:pPr>
    <w:r>
      <w:rPr>
        <w:szCs w:val="24"/>
      </w:rPr>
      <w:t>HDFS 7060:</w:t>
    </w:r>
  </w:p>
  <w:p w14:paraId="58AEF923" w14:textId="77777777" w:rsidR="00BD6472" w:rsidRDefault="00BD6472" w:rsidP="006475DE">
    <w:pPr>
      <w:jc w:val="center"/>
      <w:rPr>
        <w:b/>
      </w:rPr>
    </w:pPr>
    <w:r>
      <w:rPr>
        <w:b/>
      </w:rPr>
      <w:t>Research Methods in Human Development and Family Studies</w:t>
    </w:r>
    <w:r w:rsidR="00F674AB">
      <w:rPr>
        <w:b/>
      </w:rPr>
      <w:t xml:space="preserve"> II</w:t>
    </w:r>
  </w:p>
  <w:p w14:paraId="4B989ABE" w14:textId="5F7468C1" w:rsidR="00BD6472" w:rsidRDefault="00C671A7" w:rsidP="006475DE">
    <w:pPr>
      <w:jc w:val="center"/>
      <w:rPr>
        <w:b/>
      </w:rPr>
    </w:pPr>
    <w:r>
      <w:rPr>
        <w:b/>
      </w:rPr>
      <w:t>Spring Semester 202</w:t>
    </w:r>
    <w:r w:rsidR="00D15297">
      <w:rPr>
        <w:b/>
      </w:rPr>
      <w:t>3</w:t>
    </w:r>
  </w:p>
  <w:p w14:paraId="38753B7F" w14:textId="77777777" w:rsidR="00BD6472" w:rsidRDefault="00BD6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0E6"/>
    <w:multiLevelType w:val="hybridMultilevel"/>
    <w:tmpl w:val="D08C2F80"/>
    <w:lvl w:ilvl="0" w:tplc="50484D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EA2B9A"/>
    <w:multiLevelType w:val="hybridMultilevel"/>
    <w:tmpl w:val="BC8A97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E45ABF"/>
    <w:multiLevelType w:val="hybridMultilevel"/>
    <w:tmpl w:val="C91246DA"/>
    <w:lvl w:ilvl="0" w:tplc="B56EAAE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E0929"/>
    <w:multiLevelType w:val="hybridMultilevel"/>
    <w:tmpl w:val="46EE97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256133893">
    <w:abstractNumId w:val="3"/>
  </w:num>
  <w:num w:numId="2" w16cid:durableId="900018114">
    <w:abstractNumId w:val="0"/>
  </w:num>
  <w:num w:numId="3" w16cid:durableId="141236693">
    <w:abstractNumId w:val="1"/>
  </w:num>
  <w:num w:numId="4" w16cid:durableId="780271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B5"/>
    <w:rsid w:val="00000B64"/>
    <w:rsid w:val="00000C7B"/>
    <w:rsid w:val="00002FF7"/>
    <w:rsid w:val="0000407C"/>
    <w:rsid w:val="000043E0"/>
    <w:rsid w:val="00005CC8"/>
    <w:rsid w:val="00007EC4"/>
    <w:rsid w:val="00011FD9"/>
    <w:rsid w:val="00014FC7"/>
    <w:rsid w:val="00015ED5"/>
    <w:rsid w:val="000178B1"/>
    <w:rsid w:val="00023C35"/>
    <w:rsid w:val="00035B98"/>
    <w:rsid w:val="00036280"/>
    <w:rsid w:val="00040D10"/>
    <w:rsid w:val="0004154A"/>
    <w:rsid w:val="00053FDA"/>
    <w:rsid w:val="00054B7B"/>
    <w:rsid w:val="000644C2"/>
    <w:rsid w:val="0006759A"/>
    <w:rsid w:val="000757D4"/>
    <w:rsid w:val="00076506"/>
    <w:rsid w:val="00077B98"/>
    <w:rsid w:val="000833A6"/>
    <w:rsid w:val="00087B07"/>
    <w:rsid w:val="000A17F5"/>
    <w:rsid w:val="000A344E"/>
    <w:rsid w:val="000B02A0"/>
    <w:rsid w:val="000B62E0"/>
    <w:rsid w:val="000B6E14"/>
    <w:rsid w:val="000C0BB4"/>
    <w:rsid w:val="000D2771"/>
    <w:rsid w:val="000D4B80"/>
    <w:rsid w:val="000D6FA1"/>
    <w:rsid w:val="000E36D2"/>
    <w:rsid w:val="000F01EC"/>
    <w:rsid w:val="000F0B20"/>
    <w:rsid w:val="000F152A"/>
    <w:rsid w:val="000F77C5"/>
    <w:rsid w:val="00100B6A"/>
    <w:rsid w:val="001054B0"/>
    <w:rsid w:val="00110B45"/>
    <w:rsid w:val="00113870"/>
    <w:rsid w:val="001162F3"/>
    <w:rsid w:val="00117B3D"/>
    <w:rsid w:val="00117DCF"/>
    <w:rsid w:val="00122FB0"/>
    <w:rsid w:val="00130AF2"/>
    <w:rsid w:val="00131092"/>
    <w:rsid w:val="00134EB7"/>
    <w:rsid w:val="00137EB6"/>
    <w:rsid w:val="001475A9"/>
    <w:rsid w:val="00150AFC"/>
    <w:rsid w:val="00152E3B"/>
    <w:rsid w:val="00153F95"/>
    <w:rsid w:val="00157045"/>
    <w:rsid w:val="00160A6B"/>
    <w:rsid w:val="00160BD6"/>
    <w:rsid w:val="00172911"/>
    <w:rsid w:val="00177BA0"/>
    <w:rsid w:val="00182B27"/>
    <w:rsid w:val="00182D29"/>
    <w:rsid w:val="0018725C"/>
    <w:rsid w:val="001925C5"/>
    <w:rsid w:val="00192A66"/>
    <w:rsid w:val="00195A2C"/>
    <w:rsid w:val="001A54AD"/>
    <w:rsid w:val="001A5D10"/>
    <w:rsid w:val="001B0163"/>
    <w:rsid w:val="001B457E"/>
    <w:rsid w:val="001B795A"/>
    <w:rsid w:val="001C244C"/>
    <w:rsid w:val="001C33C2"/>
    <w:rsid w:val="001C6AFA"/>
    <w:rsid w:val="001D6D46"/>
    <w:rsid w:val="001E3F3F"/>
    <w:rsid w:val="001F0D9B"/>
    <w:rsid w:val="0021125D"/>
    <w:rsid w:val="00211F1B"/>
    <w:rsid w:val="00211FAC"/>
    <w:rsid w:val="00212139"/>
    <w:rsid w:val="002147EC"/>
    <w:rsid w:val="0021733C"/>
    <w:rsid w:val="00222410"/>
    <w:rsid w:val="0022300A"/>
    <w:rsid w:val="00225BFE"/>
    <w:rsid w:val="00225EF0"/>
    <w:rsid w:val="0023024F"/>
    <w:rsid w:val="002305B2"/>
    <w:rsid w:val="00230757"/>
    <w:rsid w:val="002364C6"/>
    <w:rsid w:val="00250D19"/>
    <w:rsid w:val="00267B7E"/>
    <w:rsid w:val="002755AD"/>
    <w:rsid w:val="0028284B"/>
    <w:rsid w:val="00287550"/>
    <w:rsid w:val="00292FBF"/>
    <w:rsid w:val="0029548A"/>
    <w:rsid w:val="00296DBB"/>
    <w:rsid w:val="00296F28"/>
    <w:rsid w:val="002A2E12"/>
    <w:rsid w:val="002A3228"/>
    <w:rsid w:val="002A374A"/>
    <w:rsid w:val="002A4C01"/>
    <w:rsid w:val="002B0538"/>
    <w:rsid w:val="002B2958"/>
    <w:rsid w:val="002B3F38"/>
    <w:rsid w:val="002B621A"/>
    <w:rsid w:val="002B69B1"/>
    <w:rsid w:val="002C1CAA"/>
    <w:rsid w:val="002C37C0"/>
    <w:rsid w:val="002E7B70"/>
    <w:rsid w:val="002F7588"/>
    <w:rsid w:val="003010C4"/>
    <w:rsid w:val="00305423"/>
    <w:rsid w:val="00306E1E"/>
    <w:rsid w:val="00311BF1"/>
    <w:rsid w:val="00320DA9"/>
    <w:rsid w:val="00322737"/>
    <w:rsid w:val="003313A7"/>
    <w:rsid w:val="00333F39"/>
    <w:rsid w:val="00335C8A"/>
    <w:rsid w:val="003516D1"/>
    <w:rsid w:val="0035248E"/>
    <w:rsid w:val="003548CB"/>
    <w:rsid w:val="0035769E"/>
    <w:rsid w:val="00361DF6"/>
    <w:rsid w:val="00362C11"/>
    <w:rsid w:val="00362DE2"/>
    <w:rsid w:val="0036322D"/>
    <w:rsid w:val="0036366B"/>
    <w:rsid w:val="00370301"/>
    <w:rsid w:val="00375F0E"/>
    <w:rsid w:val="003765E7"/>
    <w:rsid w:val="003770D2"/>
    <w:rsid w:val="00380783"/>
    <w:rsid w:val="00382512"/>
    <w:rsid w:val="00383007"/>
    <w:rsid w:val="00383DEA"/>
    <w:rsid w:val="00390FCB"/>
    <w:rsid w:val="003921D5"/>
    <w:rsid w:val="00392950"/>
    <w:rsid w:val="003B3769"/>
    <w:rsid w:val="003C0043"/>
    <w:rsid w:val="003C385A"/>
    <w:rsid w:val="003C3C32"/>
    <w:rsid w:val="003C59BB"/>
    <w:rsid w:val="003D4C91"/>
    <w:rsid w:val="003D4CA1"/>
    <w:rsid w:val="003E2053"/>
    <w:rsid w:val="003F1C88"/>
    <w:rsid w:val="003F36D2"/>
    <w:rsid w:val="003F6603"/>
    <w:rsid w:val="003F6920"/>
    <w:rsid w:val="00401DCC"/>
    <w:rsid w:val="00403E13"/>
    <w:rsid w:val="0040442E"/>
    <w:rsid w:val="004071C8"/>
    <w:rsid w:val="0041167D"/>
    <w:rsid w:val="00413910"/>
    <w:rsid w:val="00415D29"/>
    <w:rsid w:val="00417461"/>
    <w:rsid w:val="00420AC0"/>
    <w:rsid w:val="00423237"/>
    <w:rsid w:val="00425807"/>
    <w:rsid w:val="00425BE5"/>
    <w:rsid w:val="00426C71"/>
    <w:rsid w:val="004335DD"/>
    <w:rsid w:val="00442A38"/>
    <w:rsid w:val="004441FA"/>
    <w:rsid w:val="004460B3"/>
    <w:rsid w:val="004516CB"/>
    <w:rsid w:val="00453E57"/>
    <w:rsid w:val="00470EDE"/>
    <w:rsid w:val="004803A6"/>
    <w:rsid w:val="00483D62"/>
    <w:rsid w:val="00484CB3"/>
    <w:rsid w:val="00486E08"/>
    <w:rsid w:val="00487D9C"/>
    <w:rsid w:val="00493F6E"/>
    <w:rsid w:val="004A696E"/>
    <w:rsid w:val="004A71DC"/>
    <w:rsid w:val="004C070B"/>
    <w:rsid w:val="004C4E75"/>
    <w:rsid w:val="004C5847"/>
    <w:rsid w:val="004C64AE"/>
    <w:rsid w:val="004C7C5D"/>
    <w:rsid w:val="004C7EE4"/>
    <w:rsid w:val="004D0C6A"/>
    <w:rsid w:val="004D1791"/>
    <w:rsid w:val="004D5994"/>
    <w:rsid w:val="004D5F76"/>
    <w:rsid w:val="004D6FFC"/>
    <w:rsid w:val="004E5AB0"/>
    <w:rsid w:val="004E764F"/>
    <w:rsid w:val="004F0241"/>
    <w:rsid w:val="004F3F3D"/>
    <w:rsid w:val="004F4964"/>
    <w:rsid w:val="005011D6"/>
    <w:rsid w:val="005035E3"/>
    <w:rsid w:val="005049FE"/>
    <w:rsid w:val="00505BD7"/>
    <w:rsid w:val="00506A29"/>
    <w:rsid w:val="00506C30"/>
    <w:rsid w:val="00512C0E"/>
    <w:rsid w:val="00522004"/>
    <w:rsid w:val="00530970"/>
    <w:rsid w:val="00532138"/>
    <w:rsid w:val="00534C8C"/>
    <w:rsid w:val="00536BB3"/>
    <w:rsid w:val="00542096"/>
    <w:rsid w:val="00543C83"/>
    <w:rsid w:val="00544571"/>
    <w:rsid w:val="00554F44"/>
    <w:rsid w:val="00556E9F"/>
    <w:rsid w:val="00557C05"/>
    <w:rsid w:val="00562080"/>
    <w:rsid w:val="0057074A"/>
    <w:rsid w:val="00571715"/>
    <w:rsid w:val="005749AE"/>
    <w:rsid w:val="00580881"/>
    <w:rsid w:val="00584359"/>
    <w:rsid w:val="00584E07"/>
    <w:rsid w:val="0059373E"/>
    <w:rsid w:val="0059396B"/>
    <w:rsid w:val="005941EA"/>
    <w:rsid w:val="00594B17"/>
    <w:rsid w:val="00595066"/>
    <w:rsid w:val="00596603"/>
    <w:rsid w:val="005A6F40"/>
    <w:rsid w:val="005B0979"/>
    <w:rsid w:val="005C35EE"/>
    <w:rsid w:val="005D65A6"/>
    <w:rsid w:val="005E3F66"/>
    <w:rsid w:val="005F1BAB"/>
    <w:rsid w:val="005F43F8"/>
    <w:rsid w:val="005F4FF9"/>
    <w:rsid w:val="005F6683"/>
    <w:rsid w:val="00612462"/>
    <w:rsid w:val="00613573"/>
    <w:rsid w:val="006255E6"/>
    <w:rsid w:val="00626910"/>
    <w:rsid w:val="00630B97"/>
    <w:rsid w:val="00632B0A"/>
    <w:rsid w:val="00634206"/>
    <w:rsid w:val="00634FAD"/>
    <w:rsid w:val="0063509C"/>
    <w:rsid w:val="006350BE"/>
    <w:rsid w:val="00636212"/>
    <w:rsid w:val="006372A0"/>
    <w:rsid w:val="0064659D"/>
    <w:rsid w:val="006475DE"/>
    <w:rsid w:val="00647E66"/>
    <w:rsid w:val="00653665"/>
    <w:rsid w:val="00655FC0"/>
    <w:rsid w:val="00663391"/>
    <w:rsid w:val="00680BF5"/>
    <w:rsid w:val="00681954"/>
    <w:rsid w:val="00686FA8"/>
    <w:rsid w:val="00695147"/>
    <w:rsid w:val="006958FD"/>
    <w:rsid w:val="00697257"/>
    <w:rsid w:val="006A1FCD"/>
    <w:rsid w:val="006A556A"/>
    <w:rsid w:val="006B3F10"/>
    <w:rsid w:val="006B7932"/>
    <w:rsid w:val="006C33F5"/>
    <w:rsid w:val="006C3737"/>
    <w:rsid w:val="006D0E3C"/>
    <w:rsid w:val="006D41B6"/>
    <w:rsid w:val="006D479E"/>
    <w:rsid w:val="006D540A"/>
    <w:rsid w:val="006D6682"/>
    <w:rsid w:val="006E0CF6"/>
    <w:rsid w:val="006E5A03"/>
    <w:rsid w:val="006E6C0F"/>
    <w:rsid w:val="006F1D8C"/>
    <w:rsid w:val="006F738F"/>
    <w:rsid w:val="0070574D"/>
    <w:rsid w:val="007148C4"/>
    <w:rsid w:val="007175DC"/>
    <w:rsid w:val="0072350B"/>
    <w:rsid w:val="007258F9"/>
    <w:rsid w:val="00730BD7"/>
    <w:rsid w:val="00731556"/>
    <w:rsid w:val="0073254E"/>
    <w:rsid w:val="00735458"/>
    <w:rsid w:val="007361A8"/>
    <w:rsid w:val="00737342"/>
    <w:rsid w:val="00742555"/>
    <w:rsid w:val="00743DE4"/>
    <w:rsid w:val="00746C5A"/>
    <w:rsid w:val="007473DB"/>
    <w:rsid w:val="007531F4"/>
    <w:rsid w:val="007566A0"/>
    <w:rsid w:val="007579D5"/>
    <w:rsid w:val="00760A56"/>
    <w:rsid w:val="0076499D"/>
    <w:rsid w:val="007711DF"/>
    <w:rsid w:val="00771673"/>
    <w:rsid w:val="007739AF"/>
    <w:rsid w:val="00781643"/>
    <w:rsid w:val="007915C9"/>
    <w:rsid w:val="00792C54"/>
    <w:rsid w:val="0079426C"/>
    <w:rsid w:val="00797AC5"/>
    <w:rsid w:val="007A2EFB"/>
    <w:rsid w:val="007A44D4"/>
    <w:rsid w:val="007A5FB8"/>
    <w:rsid w:val="007C0AFA"/>
    <w:rsid w:val="007C194E"/>
    <w:rsid w:val="007C681A"/>
    <w:rsid w:val="007D068F"/>
    <w:rsid w:val="007D574D"/>
    <w:rsid w:val="007D7A1C"/>
    <w:rsid w:val="007E6CAA"/>
    <w:rsid w:val="007F10BC"/>
    <w:rsid w:val="007F1F78"/>
    <w:rsid w:val="007F2EAA"/>
    <w:rsid w:val="007F6729"/>
    <w:rsid w:val="00800061"/>
    <w:rsid w:val="00805D77"/>
    <w:rsid w:val="00810B4A"/>
    <w:rsid w:val="00815775"/>
    <w:rsid w:val="00815E65"/>
    <w:rsid w:val="00816D20"/>
    <w:rsid w:val="00822A19"/>
    <w:rsid w:val="008277CA"/>
    <w:rsid w:val="0083086E"/>
    <w:rsid w:val="00831D1D"/>
    <w:rsid w:val="0083311B"/>
    <w:rsid w:val="008341B6"/>
    <w:rsid w:val="00841172"/>
    <w:rsid w:val="008429EF"/>
    <w:rsid w:val="00843A05"/>
    <w:rsid w:val="00845BA0"/>
    <w:rsid w:val="00846388"/>
    <w:rsid w:val="00853F81"/>
    <w:rsid w:val="00861CAD"/>
    <w:rsid w:val="008622F1"/>
    <w:rsid w:val="00870D1F"/>
    <w:rsid w:val="00870E33"/>
    <w:rsid w:val="00873BC9"/>
    <w:rsid w:val="0087566C"/>
    <w:rsid w:val="008837AA"/>
    <w:rsid w:val="0088501C"/>
    <w:rsid w:val="00894197"/>
    <w:rsid w:val="008957C1"/>
    <w:rsid w:val="00895DCC"/>
    <w:rsid w:val="008A34E4"/>
    <w:rsid w:val="008A34F8"/>
    <w:rsid w:val="008A5166"/>
    <w:rsid w:val="008B2D5F"/>
    <w:rsid w:val="008B30AF"/>
    <w:rsid w:val="008B78D9"/>
    <w:rsid w:val="008D0361"/>
    <w:rsid w:val="008D0D96"/>
    <w:rsid w:val="008D29C3"/>
    <w:rsid w:val="008D555D"/>
    <w:rsid w:val="008D707F"/>
    <w:rsid w:val="008E00A2"/>
    <w:rsid w:val="008E13A7"/>
    <w:rsid w:val="008E4F83"/>
    <w:rsid w:val="008E67FC"/>
    <w:rsid w:val="008F0B5A"/>
    <w:rsid w:val="008F3613"/>
    <w:rsid w:val="00901197"/>
    <w:rsid w:val="00901FA5"/>
    <w:rsid w:val="00907126"/>
    <w:rsid w:val="0091230F"/>
    <w:rsid w:val="00914B83"/>
    <w:rsid w:val="0091692A"/>
    <w:rsid w:val="00920CDF"/>
    <w:rsid w:val="00932713"/>
    <w:rsid w:val="009335FC"/>
    <w:rsid w:val="00934BF7"/>
    <w:rsid w:val="00936CA3"/>
    <w:rsid w:val="009370FC"/>
    <w:rsid w:val="00940627"/>
    <w:rsid w:val="009441B6"/>
    <w:rsid w:val="009465C4"/>
    <w:rsid w:val="00946ABF"/>
    <w:rsid w:val="00950DDB"/>
    <w:rsid w:val="0095257E"/>
    <w:rsid w:val="00955352"/>
    <w:rsid w:val="00960BEC"/>
    <w:rsid w:val="00961C56"/>
    <w:rsid w:val="00967037"/>
    <w:rsid w:val="0096773E"/>
    <w:rsid w:val="00967935"/>
    <w:rsid w:val="00973EE6"/>
    <w:rsid w:val="00981E04"/>
    <w:rsid w:val="00984539"/>
    <w:rsid w:val="00990BFD"/>
    <w:rsid w:val="00993939"/>
    <w:rsid w:val="009D0604"/>
    <w:rsid w:val="009D0BDB"/>
    <w:rsid w:val="009D2F68"/>
    <w:rsid w:val="009D2FF0"/>
    <w:rsid w:val="009D4D5B"/>
    <w:rsid w:val="009D577F"/>
    <w:rsid w:val="009E282C"/>
    <w:rsid w:val="009E4500"/>
    <w:rsid w:val="009F6725"/>
    <w:rsid w:val="009F7433"/>
    <w:rsid w:val="00A01894"/>
    <w:rsid w:val="00A0281C"/>
    <w:rsid w:val="00A0392A"/>
    <w:rsid w:val="00A103B8"/>
    <w:rsid w:val="00A2062E"/>
    <w:rsid w:val="00A217D5"/>
    <w:rsid w:val="00A34CB6"/>
    <w:rsid w:val="00A36810"/>
    <w:rsid w:val="00A368A5"/>
    <w:rsid w:val="00A40393"/>
    <w:rsid w:val="00A43E49"/>
    <w:rsid w:val="00A57506"/>
    <w:rsid w:val="00A57F4C"/>
    <w:rsid w:val="00A61D69"/>
    <w:rsid w:val="00A65380"/>
    <w:rsid w:val="00A66E06"/>
    <w:rsid w:val="00A6711E"/>
    <w:rsid w:val="00A76611"/>
    <w:rsid w:val="00A7737F"/>
    <w:rsid w:val="00A806D4"/>
    <w:rsid w:val="00A86E81"/>
    <w:rsid w:val="00A95EB1"/>
    <w:rsid w:val="00A96643"/>
    <w:rsid w:val="00AA1F22"/>
    <w:rsid w:val="00AA275B"/>
    <w:rsid w:val="00AA60E0"/>
    <w:rsid w:val="00AB2711"/>
    <w:rsid w:val="00AB6975"/>
    <w:rsid w:val="00AC585B"/>
    <w:rsid w:val="00AD3AF3"/>
    <w:rsid w:val="00AD679A"/>
    <w:rsid w:val="00AE01AA"/>
    <w:rsid w:val="00AE49F6"/>
    <w:rsid w:val="00AE5BB0"/>
    <w:rsid w:val="00AF2C86"/>
    <w:rsid w:val="00AF39E3"/>
    <w:rsid w:val="00AF4684"/>
    <w:rsid w:val="00AF4EB5"/>
    <w:rsid w:val="00B21EBA"/>
    <w:rsid w:val="00B23D1F"/>
    <w:rsid w:val="00B24D2A"/>
    <w:rsid w:val="00B32527"/>
    <w:rsid w:val="00B545E1"/>
    <w:rsid w:val="00B64BFF"/>
    <w:rsid w:val="00B67DEC"/>
    <w:rsid w:val="00B74F4B"/>
    <w:rsid w:val="00B861B1"/>
    <w:rsid w:val="00B86B7D"/>
    <w:rsid w:val="00B96178"/>
    <w:rsid w:val="00B962A8"/>
    <w:rsid w:val="00BA14ED"/>
    <w:rsid w:val="00BA4385"/>
    <w:rsid w:val="00BA7B5D"/>
    <w:rsid w:val="00BB2B50"/>
    <w:rsid w:val="00BB32EF"/>
    <w:rsid w:val="00BB643C"/>
    <w:rsid w:val="00BB6505"/>
    <w:rsid w:val="00BB79CB"/>
    <w:rsid w:val="00BC598C"/>
    <w:rsid w:val="00BC647C"/>
    <w:rsid w:val="00BC672C"/>
    <w:rsid w:val="00BD6472"/>
    <w:rsid w:val="00BD7661"/>
    <w:rsid w:val="00BE063A"/>
    <w:rsid w:val="00BE482B"/>
    <w:rsid w:val="00BF3AFC"/>
    <w:rsid w:val="00BF7AA0"/>
    <w:rsid w:val="00C01411"/>
    <w:rsid w:val="00C015E4"/>
    <w:rsid w:val="00C02AE7"/>
    <w:rsid w:val="00C12678"/>
    <w:rsid w:val="00C15E4F"/>
    <w:rsid w:val="00C20D71"/>
    <w:rsid w:val="00C23E27"/>
    <w:rsid w:val="00C304B0"/>
    <w:rsid w:val="00C323A9"/>
    <w:rsid w:val="00C34904"/>
    <w:rsid w:val="00C50153"/>
    <w:rsid w:val="00C50D81"/>
    <w:rsid w:val="00C51A92"/>
    <w:rsid w:val="00C52C11"/>
    <w:rsid w:val="00C53E63"/>
    <w:rsid w:val="00C543FA"/>
    <w:rsid w:val="00C5749E"/>
    <w:rsid w:val="00C64CFB"/>
    <w:rsid w:val="00C671A7"/>
    <w:rsid w:val="00C675EE"/>
    <w:rsid w:val="00C73CA3"/>
    <w:rsid w:val="00C843FD"/>
    <w:rsid w:val="00C851B2"/>
    <w:rsid w:val="00C856F2"/>
    <w:rsid w:val="00C87A92"/>
    <w:rsid w:val="00C96367"/>
    <w:rsid w:val="00CA0038"/>
    <w:rsid w:val="00CA1D7D"/>
    <w:rsid w:val="00CA46E5"/>
    <w:rsid w:val="00CB0D1D"/>
    <w:rsid w:val="00CB4BB2"/>
    <w:rsid w:val="00CB597E"/>
    <w:rsid w:val="00CB7AC0"/>
    <w:rsid w:val="00CC19E0"/>
    <w:rsid w:val="00CC5534"/>
    <w:rsid w:val="00CC651E"/>
    <w:rsid w:val="00CD4393"/>
    <w:rsid w:val="00CD7C32"/>
    <w:rsid w:val="00CE02F6"/>
    <w:rsid w:val="00CE5394"/>
    <w:rsid w:val="00CE7A2B"/>
    <w:rsid w:val="00CE7B16"/>
    <w:rsid w:val="00CF10A6"/>
    <w:rsid w:val="00CF1247"/>
    <w:rsid w:val="00CF7130"/>
    <w:rsid w:val="00D0065C"/>
    <w:rsid w:val="00D00D3A"/>
    <w:rsid w:val="00D04A47"/>
    <w:rsid w:val="00D12D7C"/>
    <w:rsid w:val="00D130DC"/>
    <w:rsid w:val="00D15297"/>
    <w:rsid w:val="00D30057"/>
    <w:rsid w:val="00D3274C"/>
    <w:rsid w:val="00D33900"/>
    <w:rsid w:val="00D35059"/>
    <w:rsid w:val="00D35173"/>
    <w:rsid w:val="00D35A57"/>
    <w:rsid w:val="00D36C10"/>
    <w:rsid w:val="00D422A9"/>
    <w:rsid w:val="00D45523"/>
    <w:rsid w:val="00D45C37"/>
    <w:rsid w:val="00D50A78"/>
    <w:rsid w:val="00D56DAC"/>
    <w:rsid w:val="00D632CC"/>
    <w:rsid w:val="00D63EAB"/>
    <w:rsid w:val="00D64743"/>
    <w:rsid w:val="00D64DC8"/>
    <w:rsid w:val="00D664F4"/>
    <w:rsid w:val="00D703AB"/>
    <w:rsid w:val="00D70933"/>
    <w:rsid w:val="00D74B2D"/>
    <w:rsid w:val="00D8018C"/>
    <w:rsid w:val="00D801D8"/>
    <w:rsid w:val="00D870A7"/>
    <w:rsid w:val="00D92F5D"/>
    <w:rsid w:val="00D952CF"/>
    <w:rsid w:val="00DA3139"/>
    <w:rsid w:val="00DA6387"/>
    <w:rsid w:val="00DC3068"/>
    <w:rsid w:val="00DC368A"/>
    <w:rsid w:val="00DD3CC0"/>
    <w:rsid w:val="00DD4341"/>
    <w:rsid w:val="00DD44EA"/>
    <w:rsid w:val="00DD4704"/>
    <w:rsid w:val="00DE08ED"/>
    <w:rsid w:val="00DE3B90"/>
    <w:rsid w:val="00DE5E3C"/>
    <w:rsid w:val="00DF7E69"/>
    <w:rsid w:val="00E0074A"/>
    <w:rsid w:val="00E07E6B"/>
    <w:rsid w:val="00E114E7"/>
    <w:rsid w:val="00E15D16"/>
    <w:rsid w:val="00E21B3F"/>
    <w:rsid w:val="00E241A5"/>
    <w:rsid w:val="00E249F3"/>
    <w:rsid w:val="00E26253"/>
    <w:rsid w:val="00E27CA0"/>
    <w:rsid w:val="00E30602"/>
    <w:rsid w:val="00E32AB0"/>
    <w:rsid w:val="00E34DA7"/>
    <w:rsid w:val="00E3655E"/>
    <w:rsid w:val="00E413AA"/>
    <w:rsid w:val="00E43832"/>
    <w:rsid w:val="00E46CE7"/>
    <w:rsid w:val="00E46E1C"/>
    <w:rsid w:val="00E47885"/>
    <w:rsid w:val="00E50B6A"/>
    <w:rsid w:val="00E5698C"/>
    <w:rsid w:val="00E61D80"/>
    <w:rsid w:val="00E6684D"/>
    <w:rsid w:val="00E714EB"/>
    <w:rsid w:val="00E735E7"/>
    <w:rsid w:val="00E903E4"/>
    <w:rsid w:val="00EA3868"/>
    <w:rsid w:val="00EA642E"/>
    <w:rsid w:val="00EA6A53"/>
    <w:rsid w:val="00EB010F"/>
    <w:rsid w:val="00EB0B14"/>
    <w:rsid w:val="00EC2FAD"/>
    <w:rsid w:val="00EC5615"/>
    <w:rsid w:val="00EC7D92"/>
    <w:rsid w:val="00ED2C70"/>
    <w:rsid w:val="00ED5D98"/>
    <w:rsid w:val="00ED69AF"/>
    <w:rsid w:val="00EE424E"/>
    <w:rsid w:val="00EE53FB"/>
    <w:rsid w:val="00EE5DBE"/>
    <w:rsid w:val="00EF2A1C"/>
    <w:rsid w:val="00EF306B"/>
    <w:rsid w:val="00F01AA8"/>
    <w:rsid w:val="00F02C96"/>
    <w:rsid w:val="00F05E1C"/>
    <w:rsid w:val="00F061DA"/>
    <w:rsid w:val="00F16580"/>
    <w:rsid w:val="00F207D4"/>
    <w:rsid w:val="00F255EA"/>
    <w:rsid w:val="00F328ED"/>
    <w:rsid w:val="00F36A63"/>
    <w:rsid w:val="00F407D5"/>
    <w:rsid w:val="00F4302A"/>
    <w:rsid w:val="00F43C5E"/>
    <w:rsid w:val="00F53A43"/>
    <w:rsid w:val="00F53CD9"/>
    <w:rsid w:val="00F54642"/>
    <w:rsid w:val="00F61358"/>
    <w:rsid w:val="00F61391"/>
    <w:rsid w:val="00F674AB"/>
    <w:rsid w:val="00F67C8F"/>
    <w:rsid w:val="00F7069F"/>
    <w:rsid w:val="00F73DB5"/>
    <w:rsid w:val="00F91E03"/>
    <w:rsid w:val="00F94315"/>
    <w:rsid w:val="00F95C93"/>
    <w:rsid w:val="00F97B2A"/>
    <w:rsid w:val="00FA6C81"/>
    <w:rsid w:val="00FB5436"/>
    <w:rsid w:val="00FD0E9A"/>
    <w:rsid w:val="00FD4AB0"/>
    <w:rsid w:val="00FD66A4"/>
    <w:rsid w:val="00FE2574"/>
    <w:rsid w:val="00FE5E2B"/>
    <w:rsid w:val="00FF1B66"/>
    <w:rsid w:val="00FF3AC4"/>
    <w:rsid w:val="00FF7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7704"/>
  <w15:docId w15:val="{1ACE2B5E-EF7E-4862-89D5-A966C269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B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AF4EB5"/>
    <w:pPr>
      <w:keepNext/>
      <w:ind w:right="-720"/>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387"/>
    <w:pPr>
      <w:spacing w:after="0" w:line="240" w:lineRule="auto"/>
    </w:pPr>
  </w:style>
  <w:style w:type="character" w:customStyle="1" w:styleId="Heading4Char">
    <w:name w:val="Heading 4 Char"/>
    <w:basedOn w:val="DefaultParagraphFont"/>
    <w:link w:val="Heading4"/>
    <w:semiHidden/>
    <w:rsid w:val="00AF4EB5"/>
    <w:rPr>
      <w:rFonts w:ascii="Times New Roman" w:eastAsia="Times New Roman" w:hAnsi="Times New Roman" w:cs="Times New Roman"/>
      <w:sz w:val="24"/>
      <w:szCs w:val="20"/>
      <w:u w:val="single"/>
    </w:rPr>
  </w:style>
  <w:style w:type="character" w:styleId="Hyperlink">
    <w:name w:val="Hyperlink"/>
    <w:basedOn w:val="DefaultParagraphFont"/>
    <w:unhideWhenUsed/>
    <w:rsid w:val="00AF4EB5"/>
    <w:rPr>
      <w:color w:val="0000FF"/>
      <w:sz w:val="20"/>
      <w:u w:val="single"/>
    </w:rPr>
  </w:style>
  <w:style w:type="paragraph" w:styleId="Title">
    <w:name w:val="Title"/>
    <w:basedOn w:val="Normal"/>
    <w:link w:val="TitleChar"/>
    <w:qFormat/>
    <w:rsid w:val="00AF4EB5"/>
    <w:pPr>
      <w:widowControl w:val="0"/>
      <w:ind w:right="-900"/>
      <w:jc w:val="center"/>
    </w:pPr>
    <w:rPr>
      <w:b/>
      <w:szCs w:val="20"/>
    </w:rPr>
  </w:style>
  <w:style w:type="character" w:customStyle="1" w:styleId="TitleChar">
    <w:name w:val="Title Char"/>
    <w:basedOn w:val="DefaultParagraphFont"/>
    <w:link w:val="Title"/>
    <w:rsid w:val="00AF4EB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AF4EB5"/>
    <w:pPr>
      <w:widowControl w:val="0"/>
    </w:pPr>
    <w:rPr>
      <w:b/>
      <w:szCs w:val="20"/>
      <w:u w:val="single"/>
    </w:rPr>
  </w:style>
  <w:style w:type="character" w:customStyle="1" w:styleId="BodyTextChar">
    <w:name w:val="Body Text Char"/>
    <w:basedOn w:val="DefaultParagraphFont"/>
    <w:link w:val="BodyText"/>
    <w:semiHidden/>
    <w:rsid w:val="00AF4EB5"/>
    <w:rPr>
      <w:rFonts w:ascii="Times New Roman" w:eastAsia="Times New Roman" w:hAnsi="Times New Roman" w:cs="Times New Roman"/>
      <w:b/>
      <w:sz w:val="24"/>
      <w:szCs w:val="20"/>
      <w:u w:val="single"/>
    </w:rPr>
  </w:style>
  <w:style w:type="paragraph" w:styleId="BodyText2">
    <w:name w:val="Body Text 2"/>
    <w:basedOn w:val="Normal"/>
    <w:link w:val="BodyText2Char"/>
    <w:semiHidden/>
    <w:unhideWhenUsed/>
    <w:rsid w:val="00AF4EB5"/>
    <w:pPr>
      <w:widowControl w:val="0"/>
      <w:ind w:right="-720"/>
    </w:pPr>
    <w:rPr>
      <w:szCs w:val="20"/>
    </w:rPr>
  </w:style>
  <w:style w:type="character" w:customStyle="1" w:styleId="BodyText2Char">
    <w:name w:val="Body Text 2 Char"/>
    <w:basedOn w:val="DefaultParagraphFont"/>
    <w:link w:val="BodyText2"/>
    <w:semiHidden/>
    <w:rsid w:val="00AF4EB5"/>
    <w:rPr>
      <w:rFonts w:ascii="Times New Roman" w:eastAsia="Times New Roman" w:hAnsi="Times New Roman" w:cs="Times New Roman"/>
      <w:sz w:val="24"/>
      <w:szCs w:val="20"/>
    </w:rPr>
  </w:style>
  <w:style w:type="character" w:customStyle="1" w:styleId="gi">
    <w:name w:val="gi"/>
    <w:basedOn w:val="DefaultParagraphFont"/>
    <w:rsid w:val="00292FBF"/>
  </w:style>
  <w:style w:type="paragraph" w:styleId="Header">
    <w:name w:val="header"/>
    <w:basedOn w:val="Normal"/>
    <w:link w:val="HeaderChar"/>
    <w:uiPriority w:val="99"/>
    <w:unhideWhenUsed/>
    <w:rsid w:val="000A344E"/>
    <w:pPr>
      <w:tabs>
        <w:tab w:val="center" w:pos="4680"/>
        <w:tab w:val="right" w:pos="9360"/>
      </w:tabs>
    </w:pPr>
  </w:style>
  <w:style w:type="character" w:customStyle="1" w:styleId="HeaderChar">
    <w:name w:val="Header Char"/>
    <w:basedOn w:val="DefaultParagraphFont"/>
    <w:link w:val="Header"/>
    <w:uiPriority w:val="99"/>
    <w:rsid w:val="000A3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44E"/>
    <w:pPr>
      <w:tabs>
        <w:tab w:val="center" w:pos="4680"/>
        <w:tab w:val="right" w:pos="9360"/>
      </w:tabs>
    </w:pPr>
  </w:style>
  <w:style w:type="character" w:customStyle="1" w:styleId="FooterChar">
    <w:name w:val="Footer Char"/>
    <w:basedOn w:val="DefaultParagraphFont"/>
    <w:link w:val="Footer"/>
    <w:uiPriority w:val="99"/>
    <w:rsid w:val="000A34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44E"/>
    <w:rPr>
      <w:rFonts w:ascii="Tahoma" w:hAnsi="Tahoma" w:cs="Tahoma"/>
      <w:sz w:val="16"/>
      <w:szCs w:val="16"/>
    </w:rPr>
  </w:style>
  <w:style w:type="character" w:customStyle="1" w:styleId="BalloonTextChar">
    <w:name w:val="Balloon Text Char"/>
    <w:basedOn w:val="DefaultParagraphFont"/>
    <w:link w:val="BalloonText"/>
    <w:uiPriority w:val="99"/>
    <w:semiHidden/>
    <w:rsid w:val="000A344E"/>
    <w:rPr>
      <w:rFonts w:ascii="Tahoma" w:eastAsia="Times New Roman" w:hAnsi="Tahoma" w:cs="Tahoma"/>
      <w:sz w:val="16"/>
      <w:szCs w:val="16"/>
    </w:rPr>
  </w:style>
  <w:style w:type="paragraph" w:styleId="ListParagraph">
    <w:name w:val="List Paragraph"/>
    <w:basedOn w:val="Normal"/>
    <w:uiPriority w:val="34"/>
    <w:qFormat/>
    <w:rsid w:val="00B545E1"/>
    <w:pPr>
      <w:ind w:left="720"/>
      <w:contextualSpacing/>
    </w:pPr>
  </w:style>
  <w:style w:type="character" w:customStyle="1" w:styleId="go">
    <w:name w:val="go"/>
    <w:basedOn w:val="DefaultParagraphFont"/>
    <w:rsid w:val="00A43E49"/>
  </w:style>
  <w:style w:type="character" w:styleId="FollowedHyperlink">
    <w:name w:val="FollowedHyperlink"/>
    <w:basedOn w:val="DefaultParagraphFont"/>
    <w:uiPriority w:val="99"/>
    <w:semiHidden/>
    <w:unhideWhenUsed/>
    <w:rsid w:val="00914B83"/>
    <w:rPr>
      <w:color w:val="800080" w:themeColor="followedHyperlink"/>
      <w:u w:val="single"/>
    </w:rPr>
  </w:style>
  <w:style w:type="character" w:styleId="CommentReference">
    <w:name w:val="annotation reference"/>
    <w:basedOn w:val="DefaultParagraphFont"/>
    <w:uiPriority w:val="99"/>
    <w:semiHidden/>
    <w:unhideWhenUsed/>
    <w:rsid w:val="002364C6"/>
    <w:rPr>
      <w:sz w:val="16"/>
      <w:szCs w:val="16"/>
    </w:rPr>
  </w:style>
  <w:style w:type="paragraph" w:styleId="CommentText">
    <w:name w:val="annotation text"/>
    <w:basedOn w:val="Normal"/>
    <w:link w:val="CommentTextChar"/>
    <w:uiPriority w:val="99"/>
    <w:semiHidden/>
    <w:unhideWhenUsed/>
    <w:rsid w:val="002364C6"/>
    <w:rPr>
      <w:sz w:val="20"/>
      <w:szCs w:val="20"/>
    </w:rPr>
  </w:style>
  <w:style w:type="character" w:customStyle="1" w:styleId="CommentTextChar">
    <w:name w:val="Comment Text Char"/>
    <w:basedOn w:val="DefaultParagraphFont"/>
    <w:link w:val="CommentText"/>
    <w:uiPriority w:val="99"/>
    <w:semiHidden/>
    <w:rsid w:val="00236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4C6"/>
    <w:rPr>
      <w:b/>
      <w:bCs/>
    </w:rPr>
  </w:style>
  <w:style w:type="character" w:customStyle="1" w:styleId="CommentSubjectChar">
    <w:name w:val="Comment Subject Char"/>
    <w:basedOn w:val="CommentTextChar"/>
    <w:link w:val="CommentSubject"/>
    <w:uiPriority w:val="99"/>
    <w:semiHidden/>
    <w:rsid w:val="002364C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94197"/>
    <w:rPr>
      <w:sz w:val="20"/>
      <w:szCs w:val="20"/>
    </w:rPr>
  </w:style>
  <w:style w:type="character" w:customStyle="1" w:styleId="FootnoteTextChar">
    <w:name w:val="Footnote Text Char"/>
    <w:basedOn w:val="DefaultParagraphFont"/>
    <w:link w:val="FootnoteText"/>
    <w:uiPriority w:val="99"/>
    <w:semiHidden/>
    <w:rsid w:val="00894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94197"/>
    <w:rPr>
      <w:vertAlign w:val="superscript"/>
    </w:rPr>
  </w:style>
  <w:style w:type="character" w:styleId="UnresolvedMention">
    <w:name w:val="Unresolved Mention"/>
    <w:basedOn w:val="DefaultParagraphFont"/>
    <w:uiPriority w:val="99"/>
    <w:semiHidden/>
    <w:unhideWhenUsed/>
    <w:rsid w:val="0064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0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b0005@aubur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p.auburn.edu/writing/writing-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E0C5-6EEE-41D4-87AD-5A645A99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Robert Bubb</cp:lastModifiedBy>
  <cp:revision>8</cp:revision>
  <cp:lastPrinted>2023-01-11T14:16:00Z</cp:lastPrinted>
  <dcterms:created xsi:type="dcterms:W3CDTF">2023-01-08T02:29:00Z</dcterms:created>
  <dcterms:modified xsi:type="dcterms:W3CDTF">2023-01-11T19:20:00Z</dcterms:modified>
</cp:coreProperties>
</file>